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87E57E" w14:textId="77777777" w:rsidR="0070360A" w:rsidRPr="000F0B42" w:rsidRDefault="0070360A" w:rsidP="0070360A">
      <w:pPr>
        <w:ind w:left="6521" w:firstLine="1"/>
        <w:rPr>
          <w:szCs w:val="28"/>
          <w:lang w:val="uk-UA" w:eastAsia="ar-SA"/>
        </w:rPr>
      </w:pPr>
      <w:r w:rsidRPr="000F0B42">
        <w:rPr>
          <w:szCs w:val="28"/>
          <w:lang w:val="uk-UA" w:eastAsia="ar-SA"/>
        </w:rPr>
        <w:t xml:space="preserve">Додаток </w:t>
      </w:r>
      <w:r>
        <w:rPr>
          <w:szCs w:val="28"/>
          <w:lang w:val="uk-UA" w:eastAsia="ar-SA"/>
        </w:rPr>
        <w:t xml:space="preserve">до </w:t>
      </w:r>
      <w:proofErr w:type="spellStart"/>
      <w:r>
        <w:rPr>
          <w:szCs w:val="28"/>
          <w:lang w:val="uk-UA" w:eastAsia="ar-SA"/>
        </w:rPr>
        <w:t>проєкту</w:t>
      </w:r>
      <w:proofErr w:type="spellEnd"/>
    </w:p>
    <w:p w14:paraId="5D7BD0F6" w14:textId="77777777" w:rsidR="0070360A" w:rsidRPr="000F0B42" w:rsidRDefault="0070360A" w:rsidP="0070360A">
      <w:pPr>
        <w:rPr>
          <w:szCs w:val="28"/>
          <w:lang w:val="uk-UA" w:eastAsia="ar-SA"/>
        </w:rPr>
      </w:pPr>
      <w:r>
        <w:rPr>
          <w:szCs w:val="28"/>
          <w:lang w:val="uk-UA" w:eastAsia="ar-SA"/>
        </w:rPr>
        <w:t xml:space="preserve">                                                                                            </w:t>
      </w:r>
      <w:r w:rsidRPr="000F0B42">
        <w:rPr>
          <w:szCs w:val="28"/>
          <w:lang w:val="uk-UA" w:eastAsia="ar-SA"/>
        </w:rPr>
        <w:t xml:space="preserve"> рішення міської ради</w:t>
      </w:r>
    </w:p>
    <w:p w14:paraId="720C646D" w14:textId="77777777" w:rsidR="0070360A" w:rsidRPr="000F0B42" w:rsidRDefault="0070360A" w:rsidP="0070360A">
      <w:pPr>
        <w:pStyle w:val="11"/>
        <w:spacing w:before="0" w:after="0"/>
        <w:ind w:left="6521" w:firstLine="1"/>
        <w:rPr>
          <w:sz w:val="28"/>
          <w:szCs w:val="28"/>
          <w:lang w:val="uk-UA"/>
        </w:rPr>
      </w:pPr>
      <w:r w:rsidRPr="000F0B42">
        <w:rPr>
          <w:sz w:val="28"/>
          <w:szCs w:val="28"/>
          <w:lang w:val="uk-UA"/>
        </w:rPr>
        <w:t>______________№_____</w:t>
      </w:r>
    </w:p>
    <w:p w14:paraId="60759B7D" w14:textId="77777777" w:rsidR="0070360A" w:rsidRPr="000F0B42" w:rsidRDefault="0070360A" w:rsidP="0070360A">
      <w:pPr>
        <w:pStyle w:val="11"/>
        <w:spacing w:before="0" w:after="0"/>
        <w:ind w:left="6521" w:firstLine="1"/>
        <w:rPr>
          <w:sz w:val="28"/>
          <w:szCs w:val="28"/>
          <w:lang w:val="uk-UA"/>
        </w:rPr>
      </w:pPr>
    </w:p>
    <w:p w14:paraId="1ADAE7D9" w14:textId="77777777" w:rsidR="0070360A" w:rsidRPr="000F0B42" w:rsidRDefault="0070360A" w:rsidP="0070360A">
      <w:pPr>
        <w:pStyle w:val="11"/>
        <w:spacing w:before="0" w:after="0"/>
        <w:ind w:left="6521" w:firstLine="1"/>
        <w:rPr>
          <w:sz w:val="28"/>
          <w:szCs w:val="28"/>
          <w:lang w:val="uk-UA"/>
        </w:rPr>
      </w:pPr>
      <w:r>
        <w:rPr>
          <w:sz w:val="28"/>
          <w:szCs w:val="28"/>
          <w:lang w:val="uk-UA"/>
        </w:rPr>
        <w:t>ЗАТВЕРДЖЕНО</w:t>
      </w:r>
    </w:p>
    <w:p w14:paraId="5AFD36B6" w14:textId="77777777" w:rsidR="0070360A" w:rsidRPr="000F0B42" w:rsidRDefault="0070360A" w:rsidP="0070360A">
      <w:pPr>
        <w:pStyle w:val="11"/>
        <w:spacing w:before="0" w:after="0"/>
        <w:ind w:left="6521" w:firstLine="1"/>
        <w:rPr>
          <w:sz w:val="28"/>
          <w:szCs w:val="28"/>
          <w:lang w:val="uk-UA"/>
        </w:rPr>
      </w:pPr>
      <w:r w:rsidRPr="000F0B42">
        <w:rPr>
          <w:sz w:val="28"/>
          <w:szCs w:val="28"/>
          <w:lang w:val="uk-UA"/>
        </w:rPr>
        <w:t>рішенням міської ради</w:t>
      </w:r>
      <w:r w:rsidRPr="00352E0C">
        <w:rPr>
          <w:sz w:val="28"/>
          <w:szCs w:val="28"/>
          <w:lang w:val="uk-UA"/>
        </w:rPr>
        <w:t xml:space="preserve"> </w:t>
      </w:r>
      <w:r w:rsidRPr="000F0B42">
        <w:rPr>
          <w:sz w:val="28"/>
          <w:szCs w:val="28"/>
          <w:lang w:val="uk-UA"/>
        </w:rPr>
        <w:t>_____________№______</w:t>
      </w:r>
    </w:p>
    <w:p w14:paraId="3F28DDE0" w14:textId="77777777" w:rsidR="0070360A" w:rsidRDefault="0070360A" w:rsidP="0070360A">
      <w:pPr>
        <w:pStyle w:val="11"/>
        <w:spacing w:before="0" w:after="0"/>
        <w:ind w:left="5529" w:hanging="5529"/>
        <w:jc w:val="center"/>
        <w:rPr>
          <w:b/>
          <w:szCs w:val="28"/>
          <w:lang w:val="uk-UA"/>
        </w:rPr>
      </w:pPr>
    </w:p>
    <w:p w14:paraId="1DD4BA96" w14:textId="77777777" w:rsidR="0070360A" w:rsidRPr="00492B96" w:rsidRDefault="0070360A" w:rsidP="0070360A">
      <w:pPr>
        <w:pStyle w:val="11"/>
        <w:spacing w:before="0" w:after="0"/>
        <w:ind w:left="5529" w:hanging="5529"/>
        <w:jc w:val="center"/>
        <w:rPr>
          <w:b/>
          <w:szCs w:val="28"/>
          <w:lang w:val="uk-UA"/>
        </w:rPr>
      </w:pPr>
    </w:p>
    <w:p w14:paraId="0506C8AA" w14:textId="77777777" w:rsidR="0070360A" w:rsidRPr="00492B96" w:rsidRDefault="0070360A" w:rsidP="0070360A">
      <w:pPr>
        <w:pStyle w:val="11"/>
        <w:tabs>
          <w:tab w:val="left" w:pos="851"/>
        </w:tabs>
        <w:spacing w:before="0" w:after="0"/>
        <w:jc w:val="center"/>
        <w:rPr>
          <w:b/>
          <w:szCs w:val="28"/>
          <w:lang w:val="uk-UA"/>
        </w:rPr>
      </w:pPr>
      <w:r w:rsidRPr="00492B96">
        <w:rPr>
          <w:b/>
          <w:szCs w:val="28"/>
          <w:lang w:val="uk-UA"/>
        </w:rPr>
        <w:t>СТАТУТ</w:t>
      </w:r>
    </w:p>
    <w:p w14:paraId="704CCFC3" w14:textId="77777777" w:rsidR="0070360A" w:rsidRPr="00492B96" w:rsidRDefault="0070360A" w:rsidP="0070360A">
      <w:pPr>
        <w:shd w:val="clear" w:color="auto" w:fill="FFFFFF"/>
        <w:tabs>
          <w:tab w:val="left" w:pos="851"/>
          <w:tab w:val="left" w:pos="5387"/>
        </w:tabs>
        <w:jc w:val="center"/>
        <w:rPr>
          <w:b/>
          <w:spacing w:val="-3"/>
          <w:szCs w:val="28"/>
          <w:lang w:val="uk-UA"/>
        </w:rPr>
      </w:pPr>
      <w:r w:rsidRPr="00492B96">
        <w:rPr>
          <w:b/>
          <w:spacing w:val="-3"/>
          <w:szCs w:val="28"/>
          <w:lang w:val="uk-UA"/>
        </w:rPr>
        <w:t>Житомирського міського територіального центру соціального обслуговування (надання соціальних послуг) Житомирської міської ради</w:t>
      </w:r>
    </w:p>
    <w:p w14:paraId="4DCB59E9" w14:textId="77777777" w:rsidR="0070360A" w:rsidRPr="00492B96" w:rsidRDefault="0070360A" w:rsidP="0070360A">
      <w:pPr>
        <w:shd w:val="clear" w:color="auto" w:fill="FFFFFF"/>
        <w:tabs>
          <w:tab w:val="left" w:pos="851"/>
          <w:tab w:val="left" w:pos="5387"/>
        </w:tabs>
        <w:jc w:val="center"/>
        <w:rPr>
          <w:spacing w:val="-3"/>
          <w:szCs w:val="28"/>
          <w:lang w:val="uk-UA"/>
        </w:rPr>
      </w:pPr>
    </w:p>
    <w:p w14:paraId="0D45130B" w14:textId="77777777" w:rsidR="0070360A" w:rsidRPr="00492B96" w:rsidRDefault="0070360A" w:rsidP="0070360A">
      <w:pPr>
        <w:shd w:val="clear" w:color="auto" w:fill="FFFFFF"/>
        <w:tabs>
          <w:tab w:val="left" w:pos="851"/>
          <w:tab w:val="left" w:pos="5387"/>
        </w:tabs>
        <w:jc w:val="center"/>
        <w:rPr>
          <w:spacing w:val="-3"/>
          <w:szCs w:val="28"/>
          <w:lang w:val="uk-UA"/>
        </w:rPr>
      </w:pPr>
    </w:p>
    <w:p w14:paraId="2DF846D8" w14:textId="77777777" w:rsidR="0070360A" w:rsidRPr="00492B96" w:rsidRDefault="0070360A" w:rsidP="0070360A">
      <w:pPr>
        <w:pStyle w:val="a7"/>
        <w:numPr>
          <w:ilvl w:val="0"/>
          <w:numId w:val="3"/>
        </w:numPr>
        <w:ind w:left="0" w:firstLine="0"/>
        <w:jc w:val="center"/>
        <w:rPr>
          <w:b/>
          <w:szCs w:val="28"/>
          <w:lang w:val="uk-UA"/>
        </w:rPr>
      </w:pPr>
      <w:r w:rsidRPr="00492B96">
        <w:rPr>
          <w:b/>
          <w:szCs w:val="28"/>
          <w:lang w:val="uk-UA"/>
        </w:rPr>
        <w:t>Загальні положення</w:t>
      </w:r>
    </w:p>
    <w:p w14:paraId="28C288A3" w14:textId="77777777" w:rsidR="0070360A" w:rsidRPr="00492B96" w:rsidRDefault="0070360A" w:rsidP="0070360A">
      <w:pPr>
        <w:pStyle w:val="a7"/>
        <w:tabs>
          <w:tab w:val="left" w:pos="851"/>
        </w:tabs>
        <w:ind w:left="0"/>
        <w:rPr>
          <w:szCs w:val="28"/>
          <w:lang w:val="uk-UA"/>
        </w:rPr>
      </w:pPr>
    </w:p>
    <w:p w14:paraId="4A00A995" w14:textId="0BC1D0F1" w:rsidR="0070360A" w:rsidRPr="00492B96" w:rsidRDefault="0070360A" w:rsidP="0070360A">
      <w:pPr>
        <w:pStyle w:val="a7"/>
        <w:numPr>
          <w:ilvl w:val="1"/>
          <w:numId w:val="2"/>
        </w:numPr>
        <w:tabs>
          <w:tab w:val="left" w:pos="567"/>
          <w:tab w:val="left" w:pos="709"/>
          <w:tab w:val="left" w:pos="851"/>
          <w:tab w:val="left" w:pos="1134"/>
        </w:tabs>
        <w:ind w:left="0" w:firstLine="567"/>
        <w:jc w:val="both"/>
        <w:rPr>
          <w:szCs w:val="28"/>
          <w:lang w:val="uk-UA"/>
        </w:rPr>
      </w:pPr>
      <w:r w:rsidRPr="00492B96">
        <w:rPr>
          <w:szCs w:val="28"/>
          <w:shd w:val="clear" w:color="auto" w:fill="FFFFFF"/>
          <w:lang w:val="uk-UA"/>
        </w:rPr>
        <w:t xml:space="preserve">Житомирський міський територіальний центр соціального обслуговування (надання соціальних послуг) Житомирської міської ради (далі  –Територіальний центр) є бюджетною установою, рішення щодо утворення/ припинення, затвердження Статуту/зміни до Статуту про Територіальний центр приймає Житомирська міська рада з урахуванням потреб Житомирської  міської </w:t>
      </w:r>
      <w:r w:rsidR="002E46E6">
        <w:rPr>
          <w:szCs w:val="28"/>
          <w:shd w:val="clear" w:color="auto" w:fill="FFFFFF"/>
          <w:lang w:val="uk-UA"/>
        </w:rPr>
        <w:t>т</w:t>
      </w:r>
      <w:r w:rsidRPr="00492B96">
        <w:rPr>
          <w:szCs w:val="28"/>
          <w:shd w:val="clear" w:color="auto" w:fill="FFFFFF"/>
          <w:lang w:val="uk-UA"/>
        </w:rPr>
        <w:t>ериторіальної громади.</w:t>
      </w:r>
      <w:r w:rsidRPr="00492B96">
        <w:rPr>
          <w:szCs w:val="28"/>
          <w:lang w:val="uk-UA"/>
        </w:rPr>
        <w:t xml:space="preserve"> </w:t>
      </w:r>
    </w:p>
    <w:p w14:paraId="1676A734" w14:textId="77777777" w:rsidR="0070360A" w:rsidRPr="00492B96" w:rsidRDefault="0070360A" w:rsidP="0070360A">
      <w:pPr>
        <w:tabs>
          <w:tab w:val="left" w:pos="567"/>
          <w:tab w:val="left" w:pos="709"/>
          <w:tab w:val="left" w:pos="851"/>
        </w:tabs>
        <w:jc w:val="both"/>
        <w:rPr>
          <w:szCs w:val="28"/>
          <w:shd w:val="clear" w:color="auto" w:fill="FFFFFF"/>
          <w:lang w:val="uk-UA"/>
        </w:rPr>
      </w:pPr>
      <w:r w:rsidRPr="00492B96">
        <w:rPr>
          <w:szCs w:val="28"/>
          <w:shd w:val="clear" w:color="auto" w:fill="FFFFFF"/>
          <w:lang w:val="uk-UA"/>
        </w:rPr>
        <w:tab/>
        <w:t>За організаційно-правовою формою Територіальний центр утворюється та функціонує як комунальна установа.</w:t>
      </w:r>
    </w:p>
    <w:p w14:paraId="60F922D9" w14:textId="77777777" w:rsidR="0070360A" w:rsidRPr="00492B96" w:rsidRDefault="0070360A" w:rsidP="0070360A">
      <w:pPr>
        <w:tabs>
          <w:tab w:val="left" w:pos="567"/>
          <w:tab w:val="left" w:pos="709"/>
          <w:tab w:val="left" w:pos="851"/>
        </w:tabs>
        <w:jc w:val="both"/>
        <w:rPr>
          <w:szCs w:val="28"/>
          <w:shd w:val="clear" w:color="auto" w:fill="FFFFFF"/>
          <w:lang w:val="uk-UA"/>
        </w:rPr>
      </w:pPr>
      <w:r w:rsidRPr="00492B96">
        <w:rPr>
          <w:szCs w:val="28"/>
          <w:shd w:val="clear" w:color="auto" w:fill="FFFFFF"/>
          <w:lang w:val="uk-UA"/>
        </w:rPr>
        <w:tab/>
        <w:t>Територіальний центр утворюється для надання соціальних послуг особам/родинам, які перебувають у складних життєвих обставинах і потребують сторонньої підтримки та допомоги, з метою подолання або мінімізації цих обставин за місцем проживання чи у приміщенні Територіального центру.</w:t>
      </w:r>
    </w:p>
    <w:p w14:paraId="50BAB812" w14:textId="77777777" w:rsidR="0070360A" w:rsidRPr="00492B96" w:rsidRDefault="0070360A" w:rsidP="0070360A">
      <w:pPr>
        <w:tabs>
          <w:tab w:val="left" w:pos="567"/>
          <w:tab w:val="left" w:pos="709"/>
          <w:tab w:val="left" w:pos="851"/>
        </w:tabs>
        <w:jc w:val="both"/>
        <w:rPr>
          <w:szCs w:val="28"/>
          <w:shd w:val="clear" w:color="auto" w:fill="FFFFFF"/>
          <w:lang w:val="uk-UA"/>
        </w:rPr>
      </w:pPr>
      <w:r w:rsidRPr="00492B96">
        <w:rPr>
          <w:szCs w:val="28"/>
          <w:shd w:val="clear" w:color="auto" w:fill="FFFFFF"/>
          <w:lang w:val="uk-UA"/>
        </w:rPr>
        <w:tab/>
        <w:t>Діяльність Територіального центру відповідає критеріям діяльності суб’єктів, що надають соціальні послуги, встановленим постановами Кабінету Міністрів України.</w:t>
      </w:r>
    </w:p>
    <w:p w14:paraId="26347131" w14:textId="77777777" w:rsidR="0070360A" w:rsidRPr="00492B96" w:rsidRDefault="0070360A" w:rsidP="0070360A">
      <w:pPr>
        <w:tabs>
          <w:tab w:val="left" w:pos="567"/>
          <w:tab w:val="left" w:pos="709"/>
          <w:tab w:val="left" w:pos="851"/>
          <w:tab w:val="left" w:pos="993"/>
        </w:tabs>
        <w:jc w:val="both"/>
        <w:rPr>
          <w:szCs w:val="28"/>
          <w:shd w:val="clear" w:color="auto" w:fill="FFFFFF"/>
          <w:lang w:val="uk-UA"/>
        </w:rPr>
      </w:pPr>
    </w:p>
    <w:p w14:paraId="44E738CC" w14:textId="77777777" w:rsidR="0070360A" w:rsidRPr="00492B96" w:rsidRDefault="0070360A" w:rsidP="0070360A">
      <w:pPr>
        <w:pStyle w:val="a7"/>
        <w:numPr>
          <w:ilvl w:val="1"/>
          <w:numId w:val="2"/>
        </w:numPr>
        <w:tabs>
          <w:tab w:val="left" w:pos="567"/>
          <w:tab w:val="left" w:pos="1134"/>
        </w:tabs>
        <w:ind w:left="0" w:firstLine="567"/>
        <w:jc w:val="both"/>
        <w:rPr>
          <w:szCs w:val="28"/>
          <w:shd w:val="clear" w:color="auto" w:fill="FFFFFF"/>
          <w:lang w:val="uk-UA"/>
        </w:rPr>
      </w:pPr>
      <w:r w:rsidRPr="00492B96">
        <w:rPr>
          <w:szCs w:val="28"/>
          <w:shd w:val="clear" w:color="auto" w:fill="FFFFFF"/>
          <w:lang w:val="uk-UA"/>
        </w:rPr>
        <w:t xml:space="preserve">Територіальний центр у своїй діяльності керується Конституцією та законами України, Конвенцією про права людини, Конвенцією про права осіб з інвалідністю, актами Президента України та Кабінету Міністрів України, наказами </w:t>
      </w:r>
      <w:proofErr w:type="spellStart"/>
      <w:r w:rsidRPr="00492B96">
        <w:rPr>
          <w:szCs w:val="28"/>
          <w:shd w:val="clear" w:color="auto" w:fill="FFFFFF"/>
          <w:lang w:val="uk-UA"/>
        </w:rPr>
        <w:t>Мінсоцполітики</w:t>
      </w:r>
      <w:proofErr w:type="spellEnd"/>
      <w:r w:rsidRPr="00492B96">
        <w:rPr>
          <w:szCs w:val="28"/>
          <w:shd w:val="clear" w:color="auto" w:fill="FFFFFF"/>
          <w:lang w:val="uk-UA"/>
        </w:rPr>
        <w:t xml:space="preserve"> України, інших центральних органів виконавчої влади, </w:t>
      </w:r>
      <w:r w:rsidRPr="00492B96">
        <w:rPr>
          <w:szCs w:val="28"/>
          <w:lang w:val="uk-UA"/>
        </w:rPr>
        <w:t>розпорядженнями обласної державної адміністрації,</w:t>
      </w:r>
      <w:r w:rsidRPr="00492B96">
        <w:rPr>
          <w:szCs w:val="28"/>
          <w:shd w:val="clear" w:color="auto" w:fill="FFFFFF"/>
          <w:lang w:val="uk-UA"/>
        </w:rPr>
        <w:t xml:space="preserve"> рішеннями Житомирської  міської ради та її виконавчого комітету, розпорядженнями міського голови, наказами директора департаменту соціальної політики Житомирської міської ради, а також цим Статутом, іншими нормативно-правовими актами.</w:t>
      </w:r>
    </w:p>
    <w:p w14:paraId="757AB556" w14:textId="77777777" w:rsidR="0070360A" w:rsidRPr="00492B96" w:rsidRDefault="0070360A" w:rsidP="0070360A">
      <w:pPr>
        <w:tabs>
          <w:tab w:val="left" w:pos="567"/>
          <w:tab w:val="left" w:pos="709"/>
          <w:tab w:val="left" w:pos="851"/>
          <w:tab w:val="left" w:pos="993"/>
        </w:tabs>
        <w:ind w:firstLine="567"/>
        <w:jc w:val="both"/>
        <w:rPr>
          <w:szCs w:val="28"/>
          <w:shd w:val="clear" w:color="auto" w:fill="FFFFFF"/>
          <w:lang w:val="uk-UA"/>
        </w:rPr>
      </w:pPr>
    </w:p>
    <w:p w14:paraId="7F8B8C2A" w14:textId="77777777" w:rsidR="0070360A" w:rsidRPr="00492B96" w:rsidRDefault="0070360A" w:rsidP="0070360A">
      <w:pPr>
        <w:pStyle w:val="a7"/>
        <w:numPr>
          <w:ilvl w:val="1"/>
          <w:numId w:val="2"/>
        </w:numPr>
        <w:tabs>
          <w:tab w:val="left" w:pos="567"/>
          <w:tab w:val="left" w:pos="709"/>
          <w:tab w:val="left" w:pos="851"/>
          <w:tab w:val="left" w:pos="1134"/>
        </w:tabs>
        <w:ind w:left="0" w:firstLine="567"/>
        <w:jc w:val="both"/>
        <w:rPr>
          <w:szCs w:val="28"/>
          <w:lang w:val="uk-UA"/>
        </w:rPr>
      </w:pPr>
      <w:r w:rsidRPr="00492B96">
        <w:rPr>
          <w:szCs w:val="28"/>
          <w:lang w:val="uk-UA"/>
        </w:rPr>
        <w:t xml:space="preserve">Засновником Територіального центру є Житомирська міська рада (далі-Засновник). </w:t>
      </w:r>
    </w:p>
    <w:p w14:paraId="278D2510" w14:textId="77777777" w:rsidR="0070360A" w:rsidRPr="00492B96" w:rsidRDefault="0070360A" w:rsidP="0070360A">
      <w:pPr>
        <w:tabs>
          <w:tab w:val="left" w:pos="567"/>
          <w:tab w:val="left" w:pos="709"/>
          <w:tab w:val="left" w:pos="851"/>
        </w:tabs>
        <w:ind w:firstLine="567"/>
        <w:jc w:val="both"/>
        <w:rPr>
          <w:szCs w:val="28"/>
          <w:lang w:val="uk-UA"/>
        </w:rPr>
      </w:pPr>
    </w:p>
    <w:p w14:paraId="6CD3AFC0" w14:textId="77777777" w:rsidR="0070360A" w:rsidRPr="00492B96" w:rsidRDefault="0070360A" w:rsidP="0070360A">
      <w:pPr>
        <w:pStyle w:val="a7"/>
        <w:numPr>
          <w:ilvl w:val="1"/>
          <w:numId w:val="2"/>
        </w:numPr>
        <w:tabs>
          <w:tab w:val="left" w:pos="567"/>
          <w:tab w:val="left" w:pos="709"/>
          <w:tab w:val="left" w:pos="851"/>
          <w:tab w:val="left" w:pos="993"/>
        </w:tabs>
        <w:ind w:left="0" w:firstLine="567"/>
        <w:jc w:val="both"/>
        <w:rPr>
          <w:szCs w:val="28"/>
          <w:lang w:val="uk-UA"/>
        </w:rPr>
      </w:pPr>
      <w:r w:rsidRPr="00492B96">
        <w:rPr>
          <w:szCs w:val="28"/>
          <w:lang w:val="uk-UA"/>
        </w:rPr>
        <w:lastRenderedPageBreak/>
        <w:t xml:space="preserve"> Територіальний центр є юридичною особою, має самостійний баланс, рахунки в органах Державної казначейської служби України та установах банків державного сектору, печатку, штампи і бланки, право набуття майнових та немайнових прав та обов’язків, право виступати позивачем і відповідачем, третьою особою, яка заявляє/не заявляє самостійні вимоги на предмет спору на стороні позивача/відповідача у судах від свого імені.</w:t>
      </w:r>
    </w:p>
    <w:p w14:paraId="100A49E5" w14:textId="77777777" w:rsidR="0070360A" w:rsidRPr="00492B96" w:rsidRDefault="0070360A" w:rsidP="0070360A">
      <w:pPr>
        <w:tabs>
          <w:tab w:val="left" w:pos="567"/>
          <w:tab w:val="left" w:pos="709"/>
          <w:tab w:val="left" w:pos="851"/>
        </w:tabs>
        <w:ind w:firstLine="567"/>
        <w:jc w:val="both"/>
        <w:rPr>
          <w:szCs w:val="28"/>
          <w:lang w:val="uk-UA"/>
        </w:rPr>
      </w:pPr>
    </w:p>
    <w:p w14:paraId="75C19474" w14:textId="77777777" w:rsidR="0070360A" w:rsidRPr="00492B96" w:rsidRDefault="0070360A" w:rsidP="0070360A">
      <w:pPr>
        <w:pStyle w:val="a7"/>
        <w:numPr>
          <w:ilvl w:val="1"/>
          <w:numId w:val="2"/>
        </w:numPr>
        <w:tabs>
          <w:tab w:val="left" w:pos="567"/>
          <w:tab w:val="left" w:pos="709"/>
          <w:tab w:val="left" w:pos="851"/>
          <w:tab w:val="left" w:pos="1134"/>
        </w:tabs>
        <w:ind w:left="0" w:firstLine="567"/>
        <w:jc w:val="both"/>
        <w:rPr>
          <w:szCs w:val="28"/>
          <w:lang w:val="uk-UA"/>
        </w:rPr>
      </w:pPr>
      <w:r w:rsidRPr="00492B96">
        <w:rPr>
          <w:szCs w:val="28"/>
          <w:lang w:val="uk-UA"/>
        </w:rPr>
        <w:t xml:space="preserve">Територіальний центр здійснює господарську некомерційну діяльність, спрямовану на досягнення соціальних результатів без мети одержання прибутку. </w:t>
      </w:r>
    </w:p>
    <w:p w14:paraId="1E69242C" w14:textId="77777777" w:rsidR="0070360A" w:rsidRPr="00492B96" w:rsidRDefault="0070360A" w:rsidP="0070360A">
      <w:pPr>
        <w:tabs>
          <w:tab w:val="left" w:pos="567"/>
          <w:tab w:val="left" w:pos="709"/>
          <w:tab w:val="left" w:pos="851"/>
        </w:tabs>
        <w:ind w:firstLine="567"/>
        <w:jc w:val="both"/>
        <w:rPr>
          <w:szCs w:val="28"/>
          <w:lang w:val="uk-UA"/>
        </w:rPr>
      </w:pPr>
    </w:p>
    <w:p w14:paraId="429D738B" w14:textId="3BB764C9" w:rsidR="0070360A" w:rsidRPr="00492B96" w:rsidRDefault="0070360A" w:rsidP="0070360A">
      <w:pPr>
        <w:pStyle w:val="a7"/>
        <w:numPr>
          <w:ilvl w:val="1"/>
          <w:numId w:val="2"/>
        </w:numPr>
        <w:tabs>
          <w:tab w:val="left" w:pos="567"/>
          <w:tab w:val="left" w:pos="709"/>
          <w:tab w:val="left" w:pos="851"/>
          <w:tab w:val="left" w:pos="1134"/>
        </w:tabs>
        <w:ind w:left="0" w:firstLine="567"/>
        <w:jc w:val="both"/>
        <w:rPr>
          <w:szCs w:val="28"/>
          <w:shd w:val="clear" w:color="auto" w:fill="FFFFFF"/>
          <w:lang w:val="uk-UA"/>
        </w:rPr>
      </w:pPr>
      <w:r w:rsidRPr="00492B96">
        <w:rPr>
          <w:szCs w:val="28"/>
          <w:lang w:val="uk-UA"/>
        </w:rPr>
        <w:t xml:space="preserve">Повне найменування Територіального центру: </w:t>
      </w:r>
      <w:r w:rsidRPr="00492B96">
        <w:rPr>
          <w:szCs w:val="28"/>
          <w:shd w:val="clear" w:color="auto" w:fill="FFFFFF"/>
          <w:lang w:val="uk-UA"/>
        </w:rPr>
        <w:t xml:space="preserve">Житомирський міський </w:t>
      </w:r>
      <w:r w:rsidR="002E46E6">
        <w:rPr>
          <w:szCs w:val="28"/>
          <w:shd w:val="clear" w:color="auto" w:fill="FFFFFF"/>
          <w:lang w:val="uk-UA"/>
        </w:rPr>
        <w:t>т</w:t>
      </w:r>
      <w:r w:rsidRPr="00492B96">
        <w:rPr>
          <w:szCs w:val="28"/>
          <w:shd w:val="clear" w:color="auto" w:fill="FFFFFF"/>
          <w:lang w:val="uk-UA"/>
        </w:rPr>
        <w:t>ериторіальний центр соціального обслуговування (надання соціальних послуг) Житомирської міської ради.</w:t>
      </w:r>
    </w:p>
    <w:p w14:paraId="2D6660E2" w14:textId="77777777" w:rsidR="0070360A" w:rsidRPr="00492B96" w:rsidRDefault="0070360A" w:rsidP="0070360A">
      <w:pPr>
        <w:tabs>
          <w:tab w:val="left" w:pos="567"/>
          <w:tab w:val="left" w:pos="709"/>
          <w:tab w:val="left" w:pos="851"/>
        </w:tabs>
        <w:jc w:val="both"/>
        <w:rPr>
          <w:szCs w:val="28"/>
          <w:shd w:val="clear" w:color="auto" w:fill="FFFFFF"/>
          <w:lang w:val="uk-UA"/>
        </w:rPr>
      </w:pPr>
    </w:p>
    <w:p w14:paraId="4B9F7938" w14:textId="77777777" w:rsidR="0070360A" w:rsidRPr="00492B96" w:rsidRDefault="0070360A" w:rsidP="0070360A">
      <w:pPr>
        <w:pStyle w:val="a7"/>
        <w:numPr>
          <w:ilvl w:val="1"/>
          <w:numId w:val="2"/>
        </w:numPr>
        <w:tabs>
          <w:tab w:val="left" w:pos="567"/>
          <w:tab w:val="left" w:pos="709"/>
          <w:tab w:val="left" w:pos="851"/>
          <w:tab w:val="left" w:pos="1134"/>
        </w:tabs>
        <w:ind w:left="0" w:firstLine="567"/>
        <w:jc w:val="both"/>
        <w:rPr>
          <w:szCs w:val="28"/>
          <w:lang w:val="uk-UA"/>
        </w:rPr>
      </w:pPr>
      <w:r w:rsidRPr="00492B96">
        <w:rPr>
          <w:szCs w:val="28"/>
          <w:lang w:val="uk-UA"/>
        </w:rPr>
        <w:t>Скорочене найменування  Територіального центру: ЖМЦСО ЖМР.</w:t>
      </w:r>
    </w:p>
    <w:p w14:paraId="3FFA3F3F" w14:textId="77777777" w:rsidR="0070360A" w:rsidRPr="00492B96" w:rsidRDefault="0070360A" w:rsidP="0070360A">
      <w:pPr>
        <w:tabs>
          <w:tab w:val="left" w:pos="567"/>
          <w:tab w:val="left" w:pos="709"/>
          <w:tab w:val="left" w:pos="851"/>
        </w:tabs>
        <w:ind w:firstLine="567"/>
        <w:jc w:val="both"/>
        <w:rPr>
          <w:szCs w:val="28"/>
          <w:lang w:val="uk-UA"/>
        </w:rPr>
      </w:pPr>
    </w:p>
    <w:p w14:paraId="7E592EEC" w14:textId="016F7915" w:rsidR="0070360A" w:rsidRPr="00492B96" w:rsidRDefault="0070360A" w:rsidP="0070360A">
      <w:pPr>
        <w:pStyle w:val="a7"/>
        <w:numPr>
          <w:ilvl w:val="1"/>
          <w:numId w:val="2"/>
        </w:numPr>
        <w:tabs>
          <w:tab w:val="left" w:pos="567"/>
          <w:tab w:val="left" w:pos="709"/>
          <w:tab w:val="left" w:pos="851"/>
          <w:tab w:val="left" w:pos="1134"/>
        </w:tabs>
        <w:ind w:left="0" w:firstLine="567"/>
        <w:jc w:val="both"/>
        <w:rPr>
          <w:szCs w:val="28"/>
          <w:lang w:val="uk-UA"/>
        </w:rPr>
      </w:pPr>
      <w:r w:rsidRPr="00492B96">
        <w:rPr>
          <w:szCs w:val="28"/>
          <w:lang w:val="uk-UA"/>
        </w:rPr>
        <w:t xml:space="preserve">Територіальний центр </w:t>
      </w:r>
      <w:r>
        <w:rPr>
          <w:szCs w:val="28"/>
          <w:lang w:val="uk-UA"/>
        </w:rPr>
        <w:t xml:space="preserve">підзвітний та </w:t>
      </w:r>
      <w:r w:rsidRPr="00492B96">
        <w:rPr>
          <w:szCs w:val="28"/>
          <w:lang w:val="uk-UA"/>
        </w:rPr>
        <w:t>підпорядкований виконавчому комітету Житомирської міської ради (далі - Орган управління майном) в межах Закону України «Про місцеве самоврядування в Україні».</w:t>
      </w:r>
    </w:p>
    <w:p w14:paraId="3E6A082C" w14:textId="4EA1180E" w:rsidR="0070360A" w:rsidRPr="00492B96" w:rsidRDefault="0070360A" w:rsidP="0070360A">
      <w:pPr>
        <w:tabs>
          <w:tab w:val="left" w:pos="567"/>
          <w:tab w:val="left" w:pos="709"/>
          <w:tab w:val="left" w:pos="851"/>
        </w:tabs>
        <w:ind w:firstLine="567"/>
        <w:jc w:val="both"/>
        <w:rPr>
          <w:szCs w:val="28"/>
          <w:lang w:val="uk-UA"/>
        </w:rPr>
      </w:pPr>
      <w:r w:rsidRPr="00492B96">
        <w:rPr>
          <w:szCs w:val="28"/>
          <w:lang w:val="uk-UA"/>
        </w:rPr>
        <w:t>Головним розпорядником коштів є департамент соціальної політики Житомирської міської ради</w:t>
      </w:r>
      <w:r>
        <w:rPr>
          <w:szCs w:val="28"/>
          <w:lang w:val="uk-UA"/>
        </w:rPr>
        <w:t xml:space="preserve"> (далі – Департамент)</w:t>
      </w:r>
      <w:r w:rsidRPr="00492B96">
        <w:rPr>
          <w:szCs w:val="28"/>
          <w:lang w:val="uk-UA"/>
        </w:rPr>
        <w:t>, який забезпечує здійснення заходів, визначених Бюджетним кодексом України.</w:t>
      </w:r>
    </w:p>
    <w:p w14:paraId="04C86451" w14:textId="77777777" w:rsidR="0070360A" w:rsidRPr="00492B96" w:rsidRDefault="0070360A" w:rsidP="0070360A">
      <w:pPr>
        <w:tabs>
          <w:tab w:val="left" w:pos="567"/>
          <w:tab w:val="left" w:pos="709"/>
          <w:tab w:val="left" w:pos="851"/>
        </w:tabs>
        <w:ind w:firstLine="567"/>
        <w:jc w:val="both"/>
        <w:rPr>
          <w:szCs w:val="28"/>
          <w:lang w:val="uk-UA"/>
        </w:rPr>
      </w:pPr>
      <w:r w:rsidRPr="00492B96">
        <w:rPr>
          <w:szCs w:val="28"/>
          <w:lang w:val="uk-UA"/>
        </w:rPr>
        <w:t>Територіальний центр є розпорядником бюджетних коштів нижчого рівня, виконує бюджетні програми, несе персональну відповідальність за виконання кошторису, цільове використання коштів, розподілених головним розпорядником, та стан бухгалтерського обліку.</w:t>
      </w:r>
    </w:p>
    <w:p w14:paraId="2FDF509F" w14:textId="77777777" w:rsidR="0070360A" w:rsidRPr="00492B96" w:rsidRDefault="0070360A" w:rsidP="0070360A">
      <w:pPr>
        <w:tabs>
          <w:tab w:val="left" w:pos="567"/>
          <w:tab w:val="left" w:pos="709"/>
          <w:tab w:val="left" w:pos="851"/>
        </w:tabs>
        <w:ind w:firstLine="567"/>
        <w:jc w:val="both"/>
        <w:rPr>
          <w:szCs w:val="28"/>
          <w:lang w:val="uk-UA"/>
        </w:rPr>
      </w:pPr>
    </w:p>
    <w:p w14:paraId="2524A840" w14:textId="77777777" w:rsidR="0070360A" w:rsidRPr="00492B96" w:rsidRDefault="0070360A" w:rsidP="0070360A">
      <w:pPr>
        <w:pStyle w:val="a7"/>
        <w:numPr>
          <w:ilvl w:val="1"/>
          <w:numId w:val="2"/>
        </w:numPr>
        <w:tabs>
          <w:tab w:val="left" w:pos="567"/>
          <w:tab w:val="left" w:pos="709"/>
          <w:tab w:val="left" w:pos="851"/>
          <w:tab w:val="left" w:pos="1134"/>
        </w:tabs>
        <w:ind w:left="0" w:firstLine="567"/>
        <w:jc w:val="both"/>
        <w:rPr>
          <w:szCs w:val="28"/>
          <w:lang w:val="uk-UA"/>
        </w:rPr>
      </w:pPr>
      <w:r w:rsidRPr="00492B96">
        <w:rPr>
          <w:szCs w:val="28"/>
          <w:lang w:val="uk-UA"/>
        </w:rPr>
        <w:t>Місцезнаходження: Україна, 10001, м. Житомир, вулиця Вокзальна,               18-А.</w:t>
      </w:r>
    </w:p>
    <w:p w14:paraId="0A57537B" w14:textId="77777777" w:rsidR="0070360A" w:rsidRPr="00492B96" w:rsidRDefault="0070360A" w:rsidP="0070360A">
      <w:pPr>
        <w:tabs>
          <w:tab w:val="left" w:pos="709"/>
          <w:tab w:val="left" w:pos="851"/>
        </w:tabs>
        <w:ind w:firstLine="567"/>
        <w:jc w:val="both"/>
        <w:rPr>
          <w:szCs w:val="28"/>
          <w:lang w:val="uk-UA"/>
        </w:rPr>
      </w:pPr>
    </w:p>
    <w:p w14:paraId="532A39F3" w14:textId="7E2E9568" w:rsidR="0070360A" w:rsidRPr="00492B96" w:rsidRDefault="0070360A" w:rsidP="0070360A">
      <w:pPr>
        <w:pStyle w:val="a7"/>
        <w:numPr>
          <w:ilvl w:val="1"/>
          <w:numId w:val="2"/>
        </w:numPr>
        <w:tabs>
          <w:tab w:val="left" w:pos="709"/>
          <w:tab w:val="left" w:pos="851"/>
          <w:tab w:val="left" w:pos="1134"/>
        </w:tabs>
        <w:ind w:left="0" w:firstLine="567"/>
        <w:jc w:val="both"/>
        <w:rPr>
          <w:szCs w:val="28"/>
          <w:lang w:val="uk-UA"/>
        </w:rPr>
      </w:pPr>
      <w:r w:rsidRPr="00492B96">
        <w:rPr>
          <w:szCs w:val="28"/>
          <w:lang w:val="uk-UA"/>
        </w:rPr>
        <w:t xml:space="preserve">  Метою діяльності Територіального центру є забезпечення реалізації державної та місцевої політики у сфері надання соціальних послуг та задоволення потреб в них мешканців Житомирської міської </w:t>
      </w:r>
      <w:r w:rsidR="002E46E6">
        <w:rPr>
          <w:szCs w:val="28"/>
          <w:lang w:val="uk-UA"/>
        </w:rPr>
        <w:t>т</w:t>
      </w:r>
      <w:r w:rsidRPr="00492B96">
        <w:rPr>
          <w:szCs w:val="28"/>
          <w:lang w:val="uk-UA"/>
        </w:rPr>
        <w:t>ериторіальної громади, які перебувають у складних життєвих обставинах.</w:t>
      </w:r>
    </w:p>
    <w:p w14:paraId="15FDF5D3" w14:textId="77777777" w:rsidR="0070360A" w:rsidRPr="00492B96" w:rsidRDefault="0070360A" w:rsidP="0070360A">
      <w:pPr>
        <w:tabs>
          <w:tab w:val="left" w:pos="709"/>
          <w:tab w:val="left" w:pos="851"/>
        </w:tabs>
        <w:ind w:firstLine="567"/>
        <w:jc w:val="both"/>
        <w:rPr>
          <w:szCs w:val="28"/>
          <w:lang w:val="uk-UA"/>
        </w:rPr>
      </w:pPr>
    </w:p>
    <w:p w14:paraId="4ACC4B43" w14:textId="77777777" w:rsidR="0070360A" w:rsidRPr="00492B96" w:rsidRDefault="0070360A" w:rsidP="0070360A">
      <w:pPr>
        <w:pStyle w:val="a7"/>
        <w:numPr>
          <w:ilvl w:val="1"/>
          <w:numId w:val="2"/>
        </w:numPr>
        <w:tabs>
          <w:tab w:val="left" w:pos="709"/>
          <w:tab w:val="left" w:pos="851"/>
          <w:tab w:val="left" w:pos="1276"/>
        </w:tabs>
        <w:ind w:left="0" w:firstLine="567"/>
        <w:jc w:val="both"/>
        <w:rPr>
          <w:szCs w:val="28"/>
          <w:shd w:val="clear" w:color="auto" w:fill="FFFFFF"/>
          <w:lang w:val="uk-UA"/>
        </w:rPr>
      </w:pPr>
      <w:r w:rsidRPr="00492B96">
        <w:rPr>
          <w:szCs w:val="28"/>
          <w:shd w:val="clear" w:color="auto" w:fill="FFFFFF"/>
          <w:lang w:val="uk-UA"/>
        </w:rPr>
        <w:t>Територіальний центр провадить свою діяльність за принципами адресності та індивідуального підходу, доступності та відкритості, добровільного вибору отримання чи відмови від надання соціальних послуг, гуманності, комплексності, максимальної ефективності використання бюджетних коштів, законності, соціальної справедливості, забезпечення конфіденційності, дотримання Державних стандартів соціальних послуг, етичних норм і правил дотримання недискримінації прав людини, прав осіб з інвалідністю, поваги до честі та гідності, толерантності, неупередженості та безпечності, комплексності, забезпечення високого рівня якості соціальних послуг.</w:t>
      </w:r>
    </w:p>
    <w:p w14:paraId="595EC043" w14:textId="77777777" w:rsidR="0070360A" w:rsidRPr="00492B96" w:rsidRDefault="0070360A" w:rsidP="0070360A">
      <w:pPr>
        <w:pStyle w:val="a7"/>
        <w:numPr>
          <w:ilvl w:val="1"/>
          <w:numId w:val="2"/>
        </w:numPr>
        <w:tabs>
          <w:tab w:val="left" w:pos="709"/>
          <w:tab w:val="left" w:pos="851"/>
          <w:tab w:val="left" w:pos="1276"/>
        </w:tabs>
        <w:ind w:left="0" w:firstLine="567"/>
        <w:jc w:val="both"/>
        <w:rPr>
          <w:szCs w:val="28"/>
          <w:lang w:val="uk-UA"/>
        </w:rPr>
      </w:pPr>
      <w:r w:rsidRPr="00492B96">
        <w:rPr>
          <w:szCs w:val="28"/>
          <w:lang w:val="uk-UA"/>
        </w:rPr>
        <w:lastRenderedPageBreak/>
        <w:t>Територіальний центр надає соціальні послуги відповідно до Закону України «Про соціальні послуги», постанов Кабінету Міністрів України, затверджених Державних стандартів соціальних послуг, рішень Житомирської міської ради та її виконавчого комітету та інших нормативно-правових актів, що регулюють діяльність у сфері надання соціальних послуг.</w:t>
      </w:r>
    </w:p>
    <w:p w14:paraId="2302BDF5" w14:textId="77777777" w:rsidR="0070360A" w:rsidRPr="00492B96" w:rsidRDefault="0070360A" w:rsidP="0070360A">
      <w:pPr>
        <w:tabs>
          <w:tab w:val="left" w:pos="709"/>
          <w:tab w:val="left" w:pos="851"/>
        </w:tabs>
        <w:ind w:firstLine="567"/>
        <w:jc w:val="both"/>
        <w:rPr>
          <w:szCs w:val="28"/>
          <w:lang w:val="uk-UA"/>
        </w:rPr>
      </w:pPr>
    </w:p>
    <w:p w14:paraId="3B3E1DE5" w14:textId="77777777" w:rsidR="0070360A" w:rsidRPr="00492B96" w:rsidRDefault="0070360A" w:rsidP="0070360A">
      <w:pPr>
        <w:pStyle w:val="a7"/>
        <w:numPr>
          <w:ilvl w:val="1"/>
          <w:numId w:val="2"/>
        </w:numPr>
        <w:tabs>
          <w:tab w:val="left" w:pos="709"/>
          <w:tab w:val="left" w:pos="851"/>
          <w:tab w:val="left" w:pos="1276"/>
        </w:tabs>
        <w:ind w:left="0" w:firstLine="567"/>
        <w:jc w:val="both"/>
        <w:rPr>
          <w:szCs w:val="28"/>
          <w:shd w:val="clear" w:color="auto" w:fill="FFFFFF"/>
          <w:lang w:val="uk-UA"/>
        </w:rPr>
      </w:pPr>
      <w:r w:rsidRPr="00492B96">
        <w:rPr>
          <w:szCs w:val="28"/>
          <w:shd w:val="clear" w:color="auto" w:fill="FFFFFF"/>
          <w:lang w:val="uk-UA"/>
        </w:rPr>
        <w:t>Територіальний центр діє за наявності необхідної матеріально-технічної бази, зокрема приміщень, обладнаних і пристосованих для обслуговування в них осіб з інвалідністю та інших маломобільних груп населення відповідно до державних будівельних норм і стандартів, технічних, санітарно-гігієнічних норм, вимог пожежної безпеки та інших норм, передбачених законодавством.</w:t>
      </w:r>
    </w:p>
    <w:p w14:paraId="1A6C4131" w14:textId="77777777" w:rsidR="0070360A" w:rsidRPr="00492B96" w:rsidRDefault="0070360A" w:rsidP="0070360A">
      <w:pPr>
        <w:pStyle w:val="ae"/>
        <w:shd w:val="clear" w:color="auto" w:fill="FFFFFF"/>
        <w:tabs>
          <w:tab w:val="left" w:pos="709"/>
          <w:tab w:val="left" w:pos="851"/>
        </w:tabs>
        <w:spacing w:before="0" w:beforeAutospacing="0" w:after="0" w:afterAutospacing="0"/>
        <w:jc w:val="both"/>
        <w:rPr>
          <w:sz w:val="28"/>
          <w:szCs w:val="28"/>
          <w:lang w:val="uk-UA"/>
        </w:rPr>
      </w:pPr>
    </w:p>
    <w:p w14:paraId="460DA37B" w14:textId="77777777" w:rsidR="0070360A" w:rsidRPr="00492B96" w:rsidRDefault="0070360A" w:rsidP="0070360A">
      <w:pPr>
        <w:pStyle w:val="ae"/>
        <w:numPr>
          <w:ilvl w:val="1"/>
          <w:numId w:val="2"/>
        </w:numPr>
        <w:shd w:val="clear" w:color="auto" w:fill="FFFFFF"/>
        <w:tabs>
          <w:tab w:val="left" w:pos="709"/>
          <w:tab w:val="left" w:pos="851"/>
          <w:tab w:val="left" w:pos="1276"/>
        </w:tabs>
        <w:spacing w:before="0" w:beforeAutospacing="0" w:after="0" w:afterAutospacing="0"/>
        <w:ind w:left="0" w:firstLine="567"/>
        <w:jc w:val="both"/>
        <w:rPr>
          <w:sz w:val="28"/>
          <w:szCs w:val="28"/>
          <w:lang w:val="uk-UA"/>
        </w:rPr>
      </w:pPr>
      <w:r w:rsidRPr="00492B96">
        <w:rPr>
          <w:sz w:val="28"/>
          <w:szCs w:val="28"/>
          <w:lang w:val="uk-UA"/>
        </w:rPr>
        <w:t>Для забезпечення реалізації соціальної політики щодо надання соціальних послуг Територіальний центр взаємодіє зі структурними підрозділами органу виконавчої влади або органу місцевого самоврядування, підприємствами, установами та організаціями всіх форм власності тощо.</w:t>
      </w:r>
    </w:p>
    <w:p w14:paraId="144585BF" w14:textId="77777777" w:rsidR="0070360A" w:rsidRPr="00492B96" w:rsidRDefault="0070360A" w:rsidP="0070360A">
      <w:pPr>
        <w:pStyle w:val="ae"/>
        <w:shd w:val="clear" w:color="auto" w:fill="FFFFFF"/>
        <w:tabs>
          <w:tab w:val="left" w:pos="851"/>
        </w:tabs>
        <w:spacing w:before="0" w:beforeAutospacing="0" w:after="0" w:afterAutospacing="0"/>
        <w:jc w:val="both"/>
        <w:rPr>
          <w:sz w:val="28"/>
          <w:szCs w:val="28"/>
          <w:lang w:val="uk-UA"/>
        </w:rPr>
      </w:pPr>
    </w:p>
    <w:p w14:paraId="4A289E9E" w14:textId="77777777" w:rsidR="0070360A" w:rsidRPr="00492B96" w:rsidRDefault="0070360A" w:rsidP="0070360A">
      <w:pPr>
        <w:pStyle w:val="a7"/>
        <w:numPr>
          <w:ilvl w:val="0"/>
          <w:numId w:val="2"/>
        </w:numPr>
        <w:ind w:left="0" w:firstLine="0"/>
        <w:jc w:val="center"/>
        <w:rPr>
          <w:b/>
          <w:szCs w:val="28"/>
          <w:lang w:val="uk-UA"/>
        </w:rPr>
      </w:pPr>
      <w:r w:rsidRPr="00492B96">
        <w:rPr>
          <w:b/>
          <w:szCs w:val="28"/>
          <w:lang w:val="uk-UA"/>
        </w:rPr>
        <w:t>Завдання Територіального центру</w:t>
      </w:r>
    </w:p>
    <w:p w14:paraId="1359F003" w14:textId="77777777" w:rsidR="0070360A" w:rsidRPr="00492B96" w:rsidRDefault="0070360A" w:rsidP="0070360A">
      <w:pPr>
        <w:pStyle w:val="a7"/>
        <w:tabs>
          <w:tab w:val="left" w:pos="851"/>
        </w:tabs>
        <w:ind w:left="0"/>
        <w:rPr>
          <w:szCs w:val="28"/>
          <w:lang w:val="uk-UA"/>
        </w:rPr>
      </w:pPr>
    </w:p>
    <w:p w14:paraId="7C596A0B" w14:textId="77777777" w:rsidR="0070360A" w:rsidRPr="00492B96" w:rsidRDefault="0070360A" w:rsidP="0070360A">
      <w:pPr>
        <w:pStyle w:val="a7"/>
        <w:numPr>
          <w:ilvl w:val="1"/>
          <w:numId w:val="2"/>
        </w:numPr>
        <w:tabs>
          <w:tab w:val="left" w:pos="567"/>
          <w:tab w:val="left" w:pos="993"/>
        </w:tabs>
        <w:ind w:left="0" w:firstLine="567"/>
        <w:rPr>
          <w:szCs w:val="28"/>
          <w:lang w:val="uk-UA"/>
        </w:rPr>
      </w:pPr>
      <w:r w:rsidRPr="00492B96">
        <w:rPr>
          <w:szCs w:val="28"/>
          <w:lang w:val="uk-UA"/>
        </w:rPr>
        <w:t xml:space="preserve"> Основними завданнями Територіального центру є:</w:t>
      </w:r>
    </w:p>
    <w:p w14:paraId="0D4628BA" w14:textId="77777777" w:rsidR="0070360A" w:rsidRPr="00492B96" w:rsidRDefault="0070360A" w:rsidP="0070360A">
      <w:pPr>
        <w:pStyle w:val="a7"/>
        <w:tabs>
          <w:tab w:val="left" w:pos="567"/>
          <w:tab w:val="left" w:pos="993"/>
        </w:tabs>
        <w:ind w:left="567"/>
        <w:rPr>
          <w:szCs w:val="28"/>
          <w:lang w:val="uk-UA"/>
        </w:rPr>
      </w:pPr>
    </w:p>
    <w:p w14:paraId="57951D71" w14:textId="77777777" w:rsidR="0070360A" w:rsidRPr="00492B96" w:rsidRDefault="0070360A" w:rsidP="0070360A">
      <w:pPr>
        <w:tabs>
          <w:tab w:val="left" w:pos="851"/>
        </w:tabs>
        <w:jc w:val="both"/>
        <w:rPr>
          <w:szCs w:val="28"/>
          <w:lang w:val="uk-UA"/>
        </w:rPr>
      </w:pPr>
      <w:r w:rsidRPr="00492B96">
        <w:rPr>
          <w:szCs w:val="28"/>
          <w:lang w:val="uk-UA"/>
        </w:rPr>
        <w:t>1) надання особам/сім</w:t>
      </w:r>
      <w:r w:rsidRPr="00492B96">
        <w:rPr>
          <w:szCs w:val="28"/>
        </w:rPr>
        <w:t>’</w:t>
      </w:r>
      <w:r w:rsidRPr="00492B96">
        <w:rPr>
          <w:szCs w:val="28"/>
          <w:lang w:val="uk-UA"/>
        </w:rPr>
        <w:t>ям соціальних послуг, яких вони потребують, з метою мінімізації або подолання складних життєвих обставин;</w:t>
      </w:r>
    </w:p>
    <w:p w14:paraId="0E9768E5" w14:textId="77777777" w:rsidR="0070360A" w:rsidRPr="00492B96" w:rsidRDefault="0070360A" w:rsidP="0070360A">
      <w:pPr>
        <w:pStyle w:val="rvps2"/>
        <w:shd w:val="clear" w:color="auto" w:fill="FFFFFF"/>
        <w:tabs>
          <w:tab w:val="left" w:pos="851"/>
        </w:tabs>
        <w:spacing w:before="0" w:beforeAutospacing="0" w:after="0" w:afterAutospacing="0"/>
        <w:jc w:val="both"/>
        <w:rPr>
          <w:sz w:val="28"/>
          <w:szCs w:val="28"/>
          <w:lang w:val="uk-UA"/>
        </w:rPr>
      </w:pPr>
      <w:r w:rsidRPr="00492B96">
        <w:rPr>
          <w:sz w:val="28"/>
          <w:szCs w:val="28"/>
          <w:lang w:val="uk-UA"/>
        </w:rPr>
        <w:t>2) забезпечувати найкращі інтереси отримувачів соціальних послуг під час надання таких послуг;</w:t>
      </w:r>
    </w:p>
    <w:p w14:paraId="619FE1CC" w14:textId="77777777" w:rsidR="0070360A" w:rsidRPr="00492B96" w:rsidRDefault="0070360A" w:rsidP="0070360A">
      <w:pPr>
        <w:pStyle w:val="rvps2"/>
        <w:shd w:val="clear" w:color="auto" w:fill="FFFFFF"/>
        <w:tabs>
          <w:tab w:val="left" w:pos="851"/>
        </w:tabs>
        <w:spacing w:before="0" w:beforeAutospacing="0" w:after="0" w:afterAutospacing="0"/>
        <w:jc w:val="both"/>
        <w:rPr>
          <w:sz w:val="28"/>
          <w:szCs w:val="28"/>
          <w:lang w:val="uk-UA"/>
        </w:rPr>
      </w:pPr>
      <w:bookmarkStart w:id="0" w:name="n222"/>
      <w:bookmarkEnd w:id="0"/>
      <w:r w:rsidRPr="00492B96">
        <w:rPr>
          <w:sz w:val="28"/>
          <w:szCs w:val="28"/>
          <w:lang w:val="uk-UA"/>
        </w:rPr>
        <w:t>3) забезпечувати навчання та підвищення кваліфікації працівників, які надають соціальні послуги;</w:t>
      </w:r>
    </w:p>
    <w:p w14:paraId="4DA62953" w14:textId="77777777" w:rsidR="0070360A" w:rsidRPr="00492B96" w:rsidRDefault="0070360A" w:rsidP="0070360A">
      <w:pPr>
        <w:pStyle w:val="rvps2"/>
        <w:shd w:val="clear" w:color="auto" w:fill="FFFFFF"/>
        <w:tabs>
          <w:tab w:val="left" w:pos="851"/>
        </w:tabs>
        <w:spacing w:before="0" w:beforeAutospacing="0" w:after="0" w:afterAutospacing="0"/>
        <w:jc w:val="both"/>
        <w:rPr>
          <w:sz w:val="28"/>
          <w:szCs w:val="28"/>
          <w:lang w:val="uk-UA"/>
        </w:rPr>
      </w:pPr>
      <w:bookmarkStart w:id="1" w:name="n223"/>
      <w:bookmarkEnd w:id="1"/>
      <w:r w:rsidRPr="00492B96">
        <w:rPr>
          <w:sz w:val="28"/>
          <w:szCs w:val="28"/>
          <w:lang w:val="uk-UA"/>
        </w:rPr>
        <w:t>4) проводити оцінювання потреб особи/сім’ї у соціальних послугах, складати індивідуальні плани надання соціальних послуг, укладати договори про надання соціальних послуг;</w:t>
      </w:r>
    </w:p>
    <w:p w14:paraId="7A8C234D" w14:textId="51CE4FBF" w:rsidR="0070360A" w:rsidRPr="00492B96" w:rsidRDefault="0070360A" w:rsidP="0070360A">
      <w:pPr>
        <w:pStyle w:val="rvps2"/>
        <w:shd w:val="clear" w:color="auto" w:fill="FFFFFF"/>
        <w:tabs>
          <w:tab w:val="left" w:pos="851"/>
        </w:tabs>
        <w:spacing w:before="0" w:beforeAutospacing="0" w:after="0" w:afterAutospacing="0"/>
        <w:jc w:val="both"/>
        <w:rPr>
          <w:sz w:val="28"/>
          <w:szCs w:val="28"/>
          <w:lang w:val="uk-UA"/>
        </w:rPr>
      </w:pPr>
      <w:bookmarkStart w:id="2" w:name="n224"/>
      <w:bookmarkEnd w:id="2"/>
      <w:r w:rsidRPr="00492B96">
        <w:rPr>
          <w:sz w:val="28"/>
          <w:szCs w:val="28"/>
          <w:lang w:val="uk-UA"/>
        </w:rPr>
        <w:t xml:space="preserve">5)  взаємодіяти з іншими суб’єктами системи надання соціальних послуг, а також з органами, установами, закладами, фізичними особами - підприємцями, які в межах своєї компетенції надають на Території Житомирської міської </w:t>
      </w:r>
      <w:r w:rsidR="002E46E6">
        <w:rPr>
          <w:sz w:val="28"/>
          <w:szCs w:val="28"/>
          <w:lang w:val="uk-UA"/>
        </w:rPr>
        <w:t>т</w:t>
      </w:r>
      <w:r w:rsidRPr="00492B96">
        <w:rPr>
          <w:sz w:val="28"/>
          <w:szCs w:val="28"/>
          <w:lang w:val="uk-UA"/>
        </w:rPr>
        <w:t>ериторіальної громади допомогу вразливим групам населення та особам/сім’ям, які перебувають у складних життєвих обставинах, та/або здійснюють їх захист;</w:t>
      </w:r>
    </w:p>
    <w:p w14:paraId="6D332C1E" w14:textId="77777777" w:rsidR="0070360A" w:rsidRPr="00492B96" w:rsidRDefault="0070360A" w:rsidP="0070360A">
      <w:pPr>
        <w:pStyle w:val="rvps2"/>
        <w:shd w:val="clear" w:color="auto" w:fill="FFFFFF"/>
        <w:tabs>
          <w:tab w:val="left" w:pos="851"/>
        </w:tabs>
        <w:spacing w:before="0" w:beforeAutospacing="0" w:after="0" w:afterAutospacing="0"/>
        <w:jc w:val="both"/>
        <w:rPr>
          <w:sz w:val="28"/>
          <w:szCs w:val="28"/>
          <w:lang w:val="uk-UA"/>
        </w:rPr>
      </w:pPr>
      <w:bookmarkStart w:id="3" w:name="n225"/>
      <w:bookmarkEnd w:id="3"/>
      <w:r w:rsidRPr="00492B96">
        <w:rPr>
          <w:sz w:val="28"/>
          <w:szCs w:val="28"/>
          <w:lang w:val="uk-UA"/>
        </w:rPr>
        <w:t>6)  інформувати населення та кожного отримувача соціальних послуг про перелік соціальних послуг, які надаються, зміст та обсяги таких послуг, умови і порядок їх отримання у формі, доступній для сприйняття особами з будь-яким видом порушення здоров’я;</w:t>
      </w:r>
    </w:p>
    <w:p w14:paraId="5F307182" w14:textId="77777777" w:rsidR="0070360A" w:rsidRPr="00492B96" w:rsidRDefault="0070360A" w:rsidP="0070360A">
      <w:pPr>
        <w:pStyle w:val="rvps2"/>
        <w:shd w:val="clear" w:color="auto" w:fill="FFFFFF"/>
        <w:tabs>
          <w:tab w:val="left" w:pos="851"/>
        </w:tabs>
        <w:spacing w:before="0" w:beforeAutospacing="0" w:after="0" w:afterAutospacing="0"/>
        <w:jc w:val="both"/>
        <w:rPr>
          <w:sz w:val="28"/>
          <w:szCs w:val="28"/>
          <w:lang w:val="uk-UA"/>
        </w:rPr>
      </w:pPr>
      <w:r w:rsidRPr="00492B96">
        <w:rPr>
          <w:sz w:val="28"/>
          <w:szCs w:val="28"/>
          <w:shd w:val="clear" w:color="auto" w:fill="FFFFFF"/>
          <w:lang w:val="uk-UA"/>
        </w:rPr>
        <w:t>7)  готувати статистичні та інформаційно-аналітичні матеріали стосовно наданих соціальних послуг, які подаються до департаменту соціальної політики Житомирської міської ради;</w:t>
      </w:r>
    </w:p>
    <w:p w14:paraId="607F76BE" w14:textId="77777777" w:rsidR="0070360A" w:rsidRPr="00492B96" w:rsidRDefault="0070360A" w:rsidP="0070360A">
      <w:pPr>
        <w:pStyle w:val="rvps2"/>
        <w:shd w:val="clear" w:color="auto" w:fill="FFFFFF"/>
        <w:tabs>
          <w:tab w:val="left" w:pos="851"/>
        </w:tabs>
        <w:spacing w:before="0" w:beforeAutospacing="0" w:after="0" w:afterAutospacing="0"/>
        <w:jc w:val="both"/>
        <w:rPr>
          <w:sz w:val="28"/>
          <w:szCs w:val="28"/>
          <w:lang w:val="uk-UA"/>
        </w:rPr>
      </w:pPr>
      <w:r w:rsidRPr="00492B96">
        <w:rPr>
          <w:sz w:val="28"/>
          <w:szCs w:val="28"/>
          <w:lang w:val="uk-UA"/>
        </w:rPr>
        <w:t>8)  виявляти потенційних отримувачів соціальних послуг;</w:t>
      </w:r>
    </w:p>
    <w:p w14:paraId="14FB5428" w14:textId="77777777" w:rsidR="0070360A" w:rsidRPr="00492B96" w:rsidRDefault="0070360A" w:rsidP="0070360A">
      <w:pPr>
        <w:pStyle w:val="rvps2"/>
        <w:shd w:val="clear" w:color="auto" w:fill="FFFFFF"/>
        <w:tabs>
          <w:tab w:val="left" w:pos="851"/>
        </w:tabs>
        <w:spacing w:before="0" w:beforeAutospacing="0" w:after="0" w:afterAutospacing="0"/>
        <w:jc w:val="both"/>
        <w:rPr>
          <w:sz w:val="28"/>
          <w:szCs w:val="28"/>
          <w:lang w:val="uk-UA"/>
        </w:rPr>
      </w:pPr>
      <w:bookmarkStart w:id="4" w:name="n226"/>
      <w:bookmarkEnd w:id="4"/>
      <w:r w:rsidRPr="00492B96">
        <w:rPr>
          <w:sz w:val="28"/>
          <w:szCs w:val="28"/>
          <w:lang w:val="uk-UA"/>
        </w:rPr>
        <w:lastRenderedPageBreak/>
        <w:t>9) надавати допомогу отримувачам соціальних послуг у вирішенні їхніх соціально-побутових питань, у тому числі шляхом представлення їхніх інтересів;</w:t>
      </w:r>
    </w:p>
    <w:p w14:paraId="08D8430C" w14:textId="77777777" w:rsidR="0070360A" w:rsidRPr="00492B96" w:rsidRDefault="0070360A" w:rsidP="0070360A">
      <w:pPr>
        <w:pStyle w:val="rvps2"/>
        <w:shd w:val="clear" w:color="auto" w:fill="FFFFFF"/>
        <w:tabs>
          <w:tab w:val="left" w:pos="851"/>
        </w:tabs>
        <w:spacing w:before="0" w:beforeAutospacing="0" w:after="0" w:afterAutospacing="0"/>
        <w:jc w:val="both"/>
        <w:rPr>
          <w:sz w:val="28"/>
          <w:szCs w:val="28"/>
          <w:lang w:val="uk-UA"/>
        </w:rPr>
      </w:pPr>
      <w:bookmarkStart w:id="5" w:name="n227"/>
      <w:bookmarkEnd w:id="5"/>
      <w:r w:rsidRPr="00492B96">
        <w:rPr>
          <w:sz w:val="28"/>
          <w:szCs w:val="28"/>
          <w:lang w:val="uk-UA"/>
        </w:rPr>
        <w:t>10)  вносити відомості про отримувачів соціальних послуг до Реєстру надавачів та отримувачів соціальних послуг (ведення випадку за допомогою електронного кейс-менеджменту);</w:t>
      </w:r>
    </w:p>
    <w:p w14:paraId="6B90E5E5" w14:textId="77777777" w:rsidR="0070360A" w:rsidRPr="00492B96" w:rsidRDefault="0070360A" w:rsidP="0070360A">
      <w:pPr>
        <w:pStyle w:val="rvps2"/>
        <w:shd w:val="clear" w:color="auto" w:fill="FFFFFF"/>
        <w:tabs>
          <w:tab w:val="left" w:pos="851"/>
        </w:tabs>
        <w:spacing w:before="0" w:beforeAutospacing="0" w:after="0" w:afterAutospacing="0"/>
        <w:jc w:val="both"/>
        <w:rPr>
          <w:sz w:val="28"/>
          <w:szCs w:val="28"/>
          <w:lang w:val="uk-UA"/>
        </w:rPr>
      </w:pPr>
      <w:bookmarkStart w:id="6" w:name="n228"/>
      <w:bookmarkEnd w:id="6"/>
      <w:r w:rsidRPr="00492B96">
        <w:rPr>
          <w:sz w:val="28"/>
          <w:szCs w:val="28"/>
          <w:lang w:val="uk-UA"/>
        </w:rPr>
        <w:t>11)   дотримуватися принципів надання соціальних послуг;</w:t>
      </w:r>
    </w:p>
    <w:p w14:paraId="30D0676C" w14:textId="77777777" w:rsidR="0070360A" w:rsidRPr="00492B96" w:rsidRDefault="0070360A" w:rsidP="0070360A">
      <w:pPr>
        <w:pStyle w:val="rvps2"/>
        <w:shd w:val="clear" w:color="auto" w:fill="FFFFFF"/>
        <w:tabs>
          <w:tab w:val="left" w:pos="851"/>
        </w:tabs>
        <w:spacing w:before="0" w:beforeAutospacing="0" w:after="0" w:afterAutospacing="0"/>
        <w:jc w:val="both"/>
        <w:rPr>
          <w:sz w:val="28"/>
          <w:szCs w:val="28"/>
          <w:lang w:val="uk-UA"/>
        </w:rPr>
      </w:pPr>
      <w:bookmarkStart w:id="7" w:name="n229"/>
      <w:bookmarkEnd w:id="7"/>
      <w:r w:rsidRPr="00492B96">
        <w:rPr>
          <w:sz w:val="28"/>
          <w:szCs w:val="28"/>
          <w:lang w:val="uk-UA"/>
        </w:rPr>
        <w:t>12) надавати соціальні послуги відповідно до затверджених Державних стандартів соціальних послуг/рішень виконавчого комітету Житомирської міської ради;</w:t>
      </w:r>
    </w:p>
    <w:p w14:paraId="461C5CFF" w14:textId="77777777" w:rsidR="0070360A" w:rsidRPr="00492B96" w:rsidRDefault="0070360A" w:rsidP="0070360A">
      <w:pPr>
        <w:pStyle w:val="rvps2"/>
        <w:shd w:val="clear" w:color="auto" w:fill="FFFFFF"/>
        <w:tabs>
          <w:tab w:val="left" w:pos="851"/>
        </w:tabs>
        <w:spacing w:before="0" w:beforeAutospacing="0" w:after="0" w:afterAutospacing="0"/>
        <w:jc w:val="both"/>
        <w:rPr>
          <w:sz w:val="28"/>
          <w:szCs w:val="28"/>
          <w:lang w:val="uk-UA"/>
        </w:rPr>
      </w:pPr>
      <w:bookmarkStart w:id="8" w:name="n230"/>
      <w:bookmarkEnd w:id="8"/>
      <w:r w:rsidRPr="00492B96">
        <w:rPr>
          <w:sz w:val="28"/>
          <w:szCs w:val="28"/>
          <w:lang w:val="uk-UA"/>
        </w:rPr>
        <w:t>13)  не розголошувати інформацію особистого характеру, що стала їм відома під час надання отримувачам соціальних послуг;</w:t>
      </w:r>
    </w:p>
    <w:p w14:paraId="49287668" w14:textId="77777777" w:rsidR="0070360A" w:rsidRPr="00492B96" w:rsidRDefault="0070360A" w:rsidP="0070360A">
      <w:pPr>
        <w:pStyle w:val="rvps2"/>
        <w:shd w:val="clear" w:color="auto" w:fill="FFFFFF"/>
        <w:tabs>
          <w:tab w:val="left" w:pos="851"/>
        </w:tabs>
        <w:spacing w:before="0" w:beforeAutospacing="0" w:after="0" w:afterAutospacing="0"/>
        <w:jc w:val="both"/>
        <w:rPr>
          <w:sz w:val="28"/>
          <w:szCs w:val="28"/>
          <w:lang w:val="uk-UA"/>
        </w:rPr>
      </w:pPr>
      <w:bookmarkStart w:id="9" w:name="n231"/>
      <w:bookmarkEnd w:id="9"/>
      <w:r w:rsidRPr="00492B96">
        <w:rPr>
          <w:sz w:val="28"/>
          <w:szCs w:val="28"/>
          <w:lang w:val="uk-UA"/>
        </w:rPr>
        <w:t>14) сприяти здійсненню моніторингу надання соціальних послуг та оцінки їх якості</w:t>
      </w:r>
      <w:bookmarkStart w:id="10" w:name="n703"/>
      <w:bookmarkEnd w:id="10"/>
      <w:r w:rsidRPr="00492B96">
        <w:rPr>
          <w:sz w:val="28"/>
          <w:szCs w:val="28"/>
          <w:lang w:val="uk-UA"/>
        </w:rPr>
        <w:t>;</w:t>
      </w:r>
    </w:p>
    <w:p w14:paraId="30535078" w14:textId="77777777" w:rsidR="0070360A" w:rsidRPr="00492B96" w:rsidRDefault="0070360A" w:rsidP="0070360A">
      <w:pPr>
        <w:pStyle w:val="rvps2"/>
        <w:shd w:val="clear" w:color="auto" w:fill="FFFFFF"/>
        <w:tabs>
          <w:tab w:val="left" w:pos="851"/>
        </w:tabs>
        <w:spacing w:before="0" w:beforeAutospacing="0" w:after="0" w:afterAutospacing="0"/>
        <w:jc w:val="both"/>
        <w:rPr>
          <w:sz w:val="28"/>
          <w:szCs w:val="28"/>
          <w:lang w:val="uk-UA"/>
        </w:rPr>
      </w:pPr>
      <w:r w:rsidRPr="00492B96">
        <w:rPr>
          <w:sz w:val="28"/>
          <w:szCs w:val="28"/>
          <w:lang w:val="uk-UA"/>
        </w:rPr>
        <w:t>15)  формувати та вести справи отримувачів соціальних послуг;</w:t>
      </w:r>
    </w:p>
    <w:p w14:paraId="0742D986" w14:textId="77777777" w:rsidR="0070360A" w:rsidRPr="00492B96" w:rsidRDefault="0070360A" w:rsidP="0070360A">
      <w:pPr>
        <w:pStyle w:val="rvps2"/>
        <w:shd w:val="clear" w:color="auto" w:fill="FFFFFF"/>
        <w:tabs>
          <w:tab w:val="left" w:pos="851"/>
        </w:tabs>
        <w:spacing w:before="0" w:beforeAutospacing="0" w:after="0" w:afterAutospacing="0"/>
        <w:jc w:val="both"/>
        <w:rPr>
          <w:sz w:val="28"/>
          <w:szCs w:val="28"/>
          <w:shd w:val="clear" w:color="auto" w:fill="FFFFFF"/>
          <w:lang w:val="uk-UA"/>
        </w:rPr>
      </w:pPr>
      <w:r w:rsidRPr="00492B96">
        <w:rPr>
          <w:sz w:val="28"/>
          <w:szCs w:val="28"/>
          <w:lang w:val="uk-UA"/>
        </w:rPr>
        <w:t xml:space="preserve">16) приймати участь у </w:t>
      </w:r>
      <w:r w:rsidRPr="00492B96">
        <w:rPr>
          <w:sz w:val="28"/>
          <w:szCs w:val="28"/>
          <w:shd w:val="clear" w:color="auto" w:fill="FFFFFF"/>
          <w:lang w:val="uk-UA"/>
        </w:rPr>
        <w:t>визначенні потреб населення Житомирської міської територіальної громади у соціальних послугах;</w:t>
      </w:r>
    </w:p>
    <w:p w14:paraId="2A9F998F" w14:textId="77777777" w:rsidR="0070360A" w:rsidRPr="00492B96" w:rsidRDefault="0070360A" w:rsidP="0070360A">
      <w:pPr>
        <w:tabs>
          <w:tab w:val="left" w:pos="851"/>
        </w:tabs>
        <w:jc w:val="both"/>
        <w:rPr>
          <w:szCs w:val="28"/>
          <w:lang w:val="uk-UA"/>
        </w:rPr>
      </w:pPr>
      <w:r w:rsidRPr="00492B96">
        <w:rPr>
          <w:szCs w:val="28"/>
          <w:shd w:val="clear" w:color="auto" w:fill="FFFFFF"/>
          <w:lang w:val="uk-UA"/>
        </w:rPr>
        <w:t>17)</w:t>
      </w:r>
      <w:r w:rsidRPr="00492B96">
        <w:rPr>
          <w:szCs w:val="28"/>
          <w:lang w:val="uk-UA"/>
        </w:rPr>
        <w:t xml:space="preserve">  здійснювати моніторинг надання соціальних послуг та оцінку їхньої якості;</w:t>
      </w:r>
    </w:p>
    <w:p w14:paraId="47D2DF69" w14:textId="77777777" w:rsidR="0070360A" w:rsidRPr="00492B96" w:rsidRDefault="0070360A" w:rsidP="0070360A">
      <w:pPr>
        <w:tabs>
          <w:tab w:val="left" w:pos="851"/>
        </w:tabs>
        <w:jc w:val="both"/>
        <w:rPr>
          <w:szCs w:val="28"/>
          <w:lang w:val="uk-UA"/>
        </w:rPr>
      </w:pPr>
      <w:r w:rsidRPr="00492B96">
        <w:rPr>
          <w:szCs w:val="28"/>
          <w:lang w:val="uk-UA"/>
        </w:rPr>
        <w:t>18) у разі отримання інформації про смерть одинокого отримувача соціальних послуг, який проживав у житловому приміщенні на території Житомирської міської територіальної громади, в термін не більше ніж три робочі дні письмово повідомляти Засновника про наявність такого житлового приміщення, що знаходиться у комунальній власності громади або у власності одинокого отримувача соціальних послуг, з метою вжиття заходів відповідно до вимог чинного законодавства;</w:t>
      </w:r>
    </w:p>
    <w:p w14:paraId="7FD19E86" w14:textId="77777777" w:rsidR="0070360A" w:rsidRPr="00492B96" w:rsidRDefault="0070360A" w:rsidP="0070360A">
      <w:pPr>
        <w:pStyle w:val="rvps2"/>
        <w:shd w:val="clear" w:color="auto" w:fill="FFFFFF"/>
        <w:tabs>
          <w:tab w:val="left" w:pos="851"/>
        </w:tabs>
        <w:spacing w:before="0" w:beforeAutospacing="0" w:after="0" w:afterAutospacing="0"/>
        <w:jc w:val="both"/>
        <w:rPr>
          <w:sz w:val="28"/>
          <w:szCs w:val="28"/>
          <w:lang w:val="uk-UA"/>
        </w:rPr>
      </w:pPr>
      <w:bookmarkStart w:id="11" w:name="n702"/>
      <w:bookmarkStart w:id="12" w:name="n232"/>
      <w:bookmarkEnd w:id="11"/>
      <w:bookmarkEnd w:id="12"/>
      <w:r w:rsidRPr="00492B96">
        <w:rPr>
          <w:sz w:val="28"/>
          <w:szCs w:val="28"/>
          <w:lang w:val="uk-UA"/>
        </w:rPr>
        <w:t>19)  додержуватися інших вимог законодавства.</w:t>
      </w:r>
    </w:p>
    <w:p w14:paraId="27BB83A7" w14:textId="77777777" w:rsidR="0070360A" w:rsidRPr="00492B96" w:rsidRDefault="0070360A" w:rsidP="0070360A">
      <w:pPr>
        <w:pStyle w:val="rvps2"/>
        <w:shd w:val="clear" w:color="auto" w:fill="FFFFFF"/>
        <w:tabs>
          <w:tab w:val="left" w:pos="851"/>
        </w:tabs>
        <w:spacing w:before="0" w:beforeAutospacing="0" w:after="0" w:afterAutospacing="0"/>
        <w:jc w:val="both"/>
        <w:rPr>
          <w:sz w:val="28"/>
          <w:szCs w:val="28"/>
          <w:lang w:val="uk-UA"/>
        </w:rPr>
      </w:pPr>
    </w:p>
    <w:p w14:paraId="5FB652A4" w14:textId="77777777" w:rsidR="0070360A" w:rsidRPr="00492B96" w:rsidRDefault="0070360A" w:rsidP="0070360A">
      <w:pPr>
        <w:pStyle w:val="a7"/>
        <w:numPr>
          <w:ilvl w:val="0"/>
          <w:numId w:val="2"/>
        </w:numPr>
        <w:tabs>
          <w:tab w:val="left" w:pos="851"/>
        </w:tabs>
        <w:ind w:left="362"/>
        <w:jc w:val="center"/>
        <w:rPr>
          <w:b/>
          <w:szCs w:val="28"/>
          <w:lang w:val="uk-UA"/>
        </w:rPr>
      </w:pPr>
      <w:bookmarkStart w:id="13" w:name="n233"/>
      <w:bookmarkEnd w:id="13"/>
      <w:r w:rsidRPr="00492B96">
        <w:rPr>
          <w:b/>
          <w:szCs w:val="28"/>
          <w:lang w:val="uk-UA"/>
        </w:rPr>
        <w:t>Права</w:t>
      </w:r>
    </w:p>
    <w:p w14:paraId="708D4786" w14:textId="77777777" w:rsidR="0070360A" w:rsidRPr="00492B96" w:rsidRDefault="0070360A" w:rsidP="0070360A">
      <w:pPr>
        <w:pStyle w:val="a7"/>
        <w:tabs>
          <w:tab w:val="left" w:pos="851"/>
        </w:tabs>
        <w:ind w:left="0"/>
        <w:jc w:val="center"/>
        <w:rPr>
          <w:szCs w:val="28"/>
          <w:lang w:val="uk-UA"/>
        </w:rPr>
      </w:pPr>
    </w:p>
    <w:p w14:paraId="76FDD9BC" w14:textId="77777777" w:rsidR="0070360A" w:rsidRPr="00492B96" w:rsidRDefault="0070360A" w:rsidP="0070360A">
      <w:pPr>
        <w:pStyle w:val="a7"/>
        <w:numPr>
          <w:ilvl w:val="1"/>
          <w:numId w:val="2"/>
        </w:numPr>
        <w:tabs>
          <w:tab w:val="left" w:pos="851"/>
          <w:tab w:val="left" w:pos="993"/>
        </w:tabs>
        <w:ind w:left="0" w:firstLine="567"/>
        <w:jc w:val="both"/>
        <w:rPr>
          <w:szCs w:val="28"/>
          <w:lang w:val="uk-UA"/>
        </w:rPr>
      </w:pPr>
      <w:r w:rsidRPr="00492B96">
        <w:rPr>
          <w:szCs w:val="28"/>
          <w:lang w:val="uk-UA"/>
        </w:rPr>
        <w:t xml:space="preserve"> Територіальний центр має право:</w:t>
      </w:r>
    </w:p>
    <w:p w14:paraId="0396FD75" w14:textId="77777777" w:rsidR="0070360A" w:rsidRPr="00492B96" w:rsidRDefault="0070360A" w:rsidP="0070360A">
      <w:pPr>
        <w:shd w:val="clear" w:color="auto" w:fill="FFFFFF"/>
        <w:tabs>
          <w:tab w:val="left" w:pos="851"/>
        </w:tabs>
        <w:jc w:val="both"/>
        <w:rPr>
          <w:szCs w:val="28"/>
          <w:lang w:val="uk-UA"/>
        </w:rPr>
      </w:pPr>
      <w:r w:rsidRPr="00492B96">
        <w:rPr>
          <w:szCs w:val="28"/>
          <w:lang w:val="uk-UA"/>
        </w:rPr>
        <w:t>1) запитувати та отримувати в органах державної влади та органах місцевого самоврядування інформацію, необхідну для організації надання соціальних послуг;</w:t>
      </w:r>
    </w:p>
    <w:p w14:paraId="5286243B" w14:textId="77777777" w:rsidR="0070360A" w:rsidRPr="00492B96" w:rsidRDefault="0070360A" w:rsidP="0070360A">
      <w:pPr>
        <w:shd w:val="clear" w:color="auto" w:fill="FFFFFF"/>
        <w:tabs>
          <w:tab w:val="left" w:pos="851"/>
        </w:tabs>
        <w:jc w:val="both"/>
        <w:rPr>
          <w:szCs w:val="28"/>
          <w:lang w:val="uk-UA"/>
        </w:rPr>
      </w:pPr>
      <w:bookmarkStart w:id="14" w:name="n235"/>
      <w:bookmarkEnd w:id="14"/>
      <w:r w:rsidRPr="00492B96">
        <w:rPr>
          <w:szCs w:val="28"/>
          <w:lang w:val="uk-UA"/>
        </w:rPr>
        <w:t>2) залучати на договірній основі підприємства, установи, організації до надання соціальних послуг;</w:t>
      </w:r>
    </w:p>
    <w:p w14:paraId="7F28C425" w14:textId="77777777" w:rsidR="0070360A" w:rsidRPr="00492B96" w:rsidRDefault="0070360A" w:rsidP="0070360A">
      <w:pPr>
        <w:pStyle w:val="rvps2"/>
        <w:shd w:val="clear" w:color="auto" w:fill="FFFFFF"/>
        <w:tabs>
          <w:tab w:val="left" w:pos="851"/>
        </w:tabs>
        <w:spacing w:before="0" w:beforeAutospacing="0" w:after="0" w:afterAutospacing="0"/>
        <w:jc w:val="both"/>
        <w:rPr>
          <w:lang w:val="uk-UA"/>
        </w:rPr>
      </w:pPr>
      <w:r w:rsidRPr="00492B96">
        <w:rPr>
          <w:sz w:val="28"/>
          <w:szCs w:val="28"/>
          <w:lang w:val="uk-UA"/>
        </w:rPr>
        <w:t xml:space="preserve">3) залучати волонтерів до надання соціальних послуг відповідно до вимог чинного законодавства; </w:t>
      </w:r>
    </w:p>
    <w:p w14:paraId="59F9C20A" w14:textId="77777777" w:rsidR="0070360A" w:rsidRPr="00492B96" w:rsidRDefault="0070360A" w:rsidP="0070360A">
      <w:pPr>
        <w:shd w:val="clear" w:color="auto" w:fill="FFFFFF"/>
        <w:tabs>
          <w:tab w:val="left" w:pos="851"/>
        </w:tabs>
        <w:jc w:val="both"/>
        <w:rPr>
          <w:szCs w:val="28"/>
          <w:lang w:val="uk-UA"/>
        </w:rPr>
      </w:pPr>
      <w:bookmarkStart w:id="15" w:name="n236"/>
      <w:bookmarkEnd w:id="15"/>
      <w:r w:rsidRPr="00492B96">
        <w:rPr>
          <w:szCs w:val="28"/>
          <w:lang w:val="uk-UA"/>
        </w:rPr>
        <w:t>4) залучати грошові кошти та інші ресурси, необхідні для надання соціальних послуг;</w:t>
      </w:r>
    </w:p>
    <w:p w14:paraId="5D95EA8C" w14:textId="77777777" w:rsidR="0070360A" w:rsidRPr="00492B96" w:rsidRDefault="0070360A" w:rsidP="0070360A">
      <w:pPr>
        <w:shd w:val="clear" w:color="auto" w:fill="FFFFFF"/>
        <w:tabs>
          <w:tab w:val="left" w:pos="851"/>
        </w:tabs>
        <w:jc w:val="both"/>
        <w:rPr>
          <w:szCs w:val="28"/>
          <w:lang w:val="uk-UA"/>
        </w:rPr>
      </w:pPr>
      <w:bookmarkStart w:id="16" w:name="n705"/>
      <w:bookmarkEnd w:id="16"/>
      <w:r w:rsidRPr="00492B96">
        <w:rPr>
          <w:szCs w:val="28"/>
          <w:lang w:val="uk-UA"/>
        </w:rPr>
        <w:t xml:space="preserve">5) утворювати </w:t>
      </w:r>
      <w:proofErr w:type="spellStart"/>
      <w:r w:rsidRPr="00492B96">
        <w:rPr>
          <w:szCs w:val="28"/>
          <w:lang w:val="uk-UA"/>
        </w:rPr>
        <w:t>мультидисциплінарні</w:t>
      </w:r>
      <w:proofErr w:type="spellEnd"/>
      <w:r w:rsidRPr="00492B96">
        <w:rPr>
          <w:szCs w:val="28"/>
          <w:lang w:val="uk-UA"/>
        </w:rPr>
        <w:t xml:space="preserve"> команди для забезпечення комплексного підходу до надання соціальних послуг та забезпечення найкращих інтересів отримувачів соціальних послуг;</w:t>
      </w:r>
    </w:p>
    <w:p w14:paraId="5B53F2CC" w14:textId="77777777" w:rsidR="0070360A" w:rsidRPr="00492B96" w:rsidRDefault="0070360A" w:rsidP="0070360A">
      <w:pPr>
        <w:pStyle w:val="rvps2"/>
        <w:shd w:val="clear" w:color="auto" w:fill="FFFFFF"/>
        <w:tabs>
          <w:tab w:val="left" w:pos="851"/>
        </w:tabs>
        <w:spacing w:before="0" w:beforeAutospacing="0" w:after="0" w:afterAutospacing="0"/>
        <w:jc w:val="both"/>
        <w:rPr>
          <w:sz w:val="28"/>
          <w:szCs w:val="28"/>
          <w:lang w:val="uk-UA"/>
        </w:rPr>
      </w:pPr>
      <w:r w:rsidRPr="00492B96">
        <w:rPr>
          <w:sz w:val="28"/>
          <w:szCs w:val="28"/>
          <w:lang w:val="uk-UA"/>
        </w:rPr>
        <w:t xml:space="preserve">6) в установленому порядку отримати та обліковувати гуманітарну та благодійну допомогу, в тому числі з-за кордону, яка використовується для надання соціальної послуги натуральної допомоги, особам, які потрапили в складні </w:t>
      </w:r>
      <w:r w:rsidRPr="00492B96">
        <w:rPr>
          <w:sz w:val="28"/>
          <w:szCs w:val="28"/>
          <w:lang w:val="uk-UA"/>
        </w:rPr>
        <w:lastRenderedPageBreak/>
        <w:t>життєві обставини, та поліпшення матеріально-технічної бази Територіального центру;</w:t>
      </w:r>
    </w:p>
    <w:p w14:paraId="3E965234" w14:textId="77777777" w:rsidR="0070360A" w:rsidRPr="00492B96" w:rsidRDefault="0070360A" w:rsidP="0070360A">
      <w:pPr>
        <w:pStyle w:val="rvps2"/>
        <w:shd w:val="clear" w:color="auto" w:fill="FFFFFF"/>
        <w:tabs>
          <w:tab w:val="left" w:pos="851"/>
        </w:tabs>
        <w:spacing w:before="0" w:beforeAutospacing="0" w:after="0" w:afterAutospacing="0"/>
        <w:jc w:val="both"/>
        <w:rPr>
          <w:sz w:val="28"/>
          <w:szCs w:val="28"/>
          <w:lang w:val="uk-UA"/>
        </w:rPr>
      </w:pPr>
      <w:r w:rsidRPr="00492B96">
        <w:rPr>
          <w:sz w:val="28"/>
          <w:szCs w:val="28"/>
          <w:lang w:val="uk-UA"/>
        </w:rPr>
        <w:t>7) створювати та забезпечувати діяльність пунктів прокату технічних та інших засобів реабілітації;</w:t>
      </w:r>
    </w:p>
    <w:p w14:paraId="27DC636B" w14:textId="77777777" w:rsidR="0070360A" w:rsidRPr="00492B96" w:rsidRDefault="0070360A" w:rsidP="0070360A">
      <w:pPr>
        <w:pStyle w:val="rvps2"/>
        <w:shd w:val="clear" w:color="auto" w:fill="FFFFFF"/>
        <w:tabs>
          <w:tab w:val="left" w:pos="851"/>
        </w:tabs>
        <w:spacing w:before="0" w:beforeAutospacing="0" w:after="0" w:afterAutospacing="0"/>
        <w:jc w:val="both"/>
        <w:rPr>
          <w:sz w:val="28"/>
          <w:szCs w:val="28"/>
          <w:lang w:val="uk-UA"/>
        </w:rPr>
      </w:pPr>
      <w:r w:rsidRPr="00492B96">
        <w:rPr>
          <w:sz w:val="28"/>
          <w:szCs w:val="28"/>
          <w:lang w:val="uk-UA"/>
        </w:rPr>
        <w:t xml:space="preserve">8) інші права, що надані Законом України, що регулює процес організації та надання соціальних послуг, та Засновником. </w:t>
      </w:r>
    </w:p>
    <w:p w14:paraId="4CDEC122" w14:textId="77777777" w:rsidR="0070360A" w:rsidRPr="00492B96" w:rsidRDefault="0070360A" w:rsidP="0070360A">
      <w:pPr>
        <w:shd w:val="clear" w:color="auto" w:fill="FFFFFF"/>
        <w:tabs>
          <w:tab w:val="left" w:pos="851"/>
        </w:tabs>
        <w:jc w:val="both"/>
        <w:rPr>
          <w:szCs w:val="28"/>
          <w:lang w:val="uk-UA"/>
        </w:rPr>
      </w:pPr>
    </w:p>
    <w:p w14:paraId="18A41736" w14:textId="77777777" w:rsidR="0070360A" w:rsidRPr="00492B96" w:rsidRDefault="0070360A" w:rsidP="0070360A">
      <w:pPr>
        <w:pStyle w:val="a7"/>
        <w:numPr>
          <w:ilvl w:val="0"/>
          <w:numId w:val="2"/>
        </w:numPr>
        <w:tabs>
          <w:tab w:val="left" w:pos="851"/>
        </w:tabs>
        <w:ind w:left="362"/>
        <w:jc w:val="center"/>
        <w:rPr>
          <w:b/>
          <w:szCs w:val="28"/>
          <w:lang w:val="uk-UA"/>
        </w:rPr>
      </w:pPr>
      <w:r w:rsidRPr="00492B96">
        <w:rPr>
          <w:b/>
          <w:szCs w:val="28"/>
          <w:lang w:val="uk-UA"/>
        </w:rPr>
        <w:t>Структура Територіального центру</w:t>
      </w:r>
    </w:p>
    <w:p w14:paraId="6A1B2EA2" w14:textId="77777777" w:rsidR="0070360A" w:rsidRPr="00492B96" w:rsidRDefault="0070360A" w:rsidP="0070360A">
      <w:pPr>
        <w:tabs>
          <w:tab w:val="left" w:pos="851"/>
        </w:tabs>
        <w:jc w:val="center"/>
        <w:rPr>
          <w:szCs w:val="28"/>
          <w:lang w:val="uk-UA"/>
        </w:rPr>
      </w:pPr>
    </w:p>
    <w:p w14:paraId="2FD8E9A6" w14:textId="77777777" w:rsidR="0070360A" w:rsidRPr="00492B96" w:rsidRDefault="0070360A" w:rsidP="0070360A">
      <w:pPr>
        <w:pStyle w:val="af"/>
        <w:numPr>
          <w:ilvl w:val="1"/>
          <w:numId w:val="2"/>
        </w:numPr>
        <w:tabs>
          <w:tab w:val="clear" w:pos="900"/>
          <w:tab w:val="left" w:pos="567"/>
          <w:tab w:val="left" w:pos="1134"/>
        </w:tabs>
        <w:ind w:left="0" w:firstLine="567"/>
        <w:jc w:val="both"/>
      </w:pPr>
      <w:r w:rsidRPr="00492B96">
        <w:t>До складу Територіального центру  входять структурні підрозділи (відділення), діяльність яких спрямована на надання соціальних послуг особам/сім</w:t>
      </w:r>
      <w:r w:rsidRPr="00492B96">
        <w:rPr>
          <w:lang w:val="ru-RU"/>
        </w:rPr>
        <w:t>’</w:t>
      </w:r>
      <w:r w:rsidRPr="00492B96">
        <w:t>ям, які потрапили в складні життєві обставини.</w:t>
      </w:r>
    </w:p>
    <w:p w14:paraId="2F885541" w14:textId="77777777" w:rsidR="0070360A" w:rsidRPr="00492B96" w:rsidRDefault="0070360A" w:rsidP="0070360A">
      <w:pPr>
        <w:pStyle w:val="rvps2"/>
        <w:shd w:val="clear" w:color="auto" w:fill="FFFFFF"/>
        <w:tabs>
          <w:tab w:val="left" w:pos="851"/>
        </w:tabs>
        <w:spacing w:before="0" w:beforeAutospacing="0" w:after="0" w:afterAutospacing="0"/>
        <w:ind w:firstLine="567"/>
        <w:jc w:val="both"/>
        <w:rPr>
          <w:sz w:val="28"/>
          <w:szCs w:val="28"/>
          <w:lang w:val="uk-UA"/>
        </w:rPr>
      </w:pPr>
    </w:p>
    <w:p w14:paraId="1C3B7130" w14:textId="4CE93929" w:rsidR="0070360A" w:rsidRPr="00492B96" w:rsidRDefault="0070360A" w:rsidP="0070360A">
      <w:pPr>
        <w:pStyle w:val="a7"/>
        <w:numPr>
          <w:ilvl w:val="1"/>
          <w:numId w:val="2"/>
        </w:numPr>
        <w:tabs>
          <w:tab w:val="left" w:pos="567"/>
          <w:tab w:val="left" w:pos="1134"/>
        </w:tabs>
        <w:ind w:left="0" w:firstLine="567"/>
        <w:jc w:val="both"/>
        <w:rPr>
          <w:szCs w:val="28"/>
          <w:lang w:val="uk-UA"/>
        </w:rPr>
      </w:pPr>
      <w:r w:rsidRPr="00492B96">
        <w:rPr>
          <w:szCs w:val="28"/>
          <w:lang w:val="uk-UA"/>
        </w:rPr>
        <w:t>Діяльність структурних підрозділів Територіального центру (відділень) здійснюється відповідно до положень про ці структурні підрозділи (відділення), що затверджуються директором Територіального центру та погоджу</w:t>
      </w:r>
      <w:r>
        <w:rPr>
          <w:szCs w:val="28"/>
          <w:lang w:val="uk-UA"/>
        </w:rPr>
        <w:t>ю</w:t>
      </w:r>
      <w:r w:rsidRPr="00492B96">
        <w:rPr>
          <w:szCs w:val="28"/>
          <w:lang w:val="uk-UA"/>
        </w:rPr>
        <w:t>ться департаментом соціальної політики Житомирської міської ради.</w:t>
      </w:r>
    </w:p>
    <w:p w14:paraId="2F71F85C" w14:textId="77777777" w:rsidR="0070360A" w:rsidRPr="00492B96" w:rsidRDefault="0070360A" w:rsidP="0070360A">
      <w:pPr>
        <w:tabs>
          <w:tab w:val="left" w:pos="567"/>
        </w:tabs>
        <w:ind w:firstLine="567"/>
        <w:jc w:val="both"/>
        <w:rPr>
          <w:szCs w:val="28"/>
          <w:lang w:val="uk-UA"/>
        </w:rPr>
      </w:pPr>
    </w:p>
    <w:p w14:paraId="4251A48F" w14:textId="77777777" w:rsidR="0070360A" w:rsidRPr="00492B96" w:rsidRDefault="0070360A" w:rsidP="0070360A">
      <w:pPr>
        <w:pStyle w:val="rvps2"/>
        <w:numPr>
          <w:ilvl w:val="1"/>
          <w:numId w:val="2"/>
        </w:numPr>
        <w:shd w:val="clear" w:color="auto" w:fill="FFFFFF"/>
        <w:tabs>
          <w:tab w:val="left" w:pos="567"/>
          <w:tab w:val="left" w:pos="1134"/>
        </w:tabs>
        <w:spacing w:before="0" w:beforeAutospacing="0" w:after="0" w:afterAutospacing="0"/>
        <w:ind w:left="0" w:firstLine="567"/>
        <w:jc w:val="both"/>
        <w:rPr>
          <w:sz w:val="28"/>
          <w:szCs w:val="28"/>
          <w:lang w:val="uk-UA"/>
        </w:rPr>
      </w:pPr>
      <w:r w:rsidRPr="00492B96">
        <w:rPr>
          <w:sz w:val="28"/>
          <w:szCs w:val="28"/>
          <w:lang w:val="uk-UA"/>
        </w:rPr>
        <w:t>Структурні підрозділи Територіального центру (відділення) очолює завідувач, який призначається на посаду і звільняється з посади директором Територіального центру за погодженням директора департаменту соціальної політики Житомирської міської ради.</w:t>
      </w:r>
    </w:p>
    <w:p w14:paraId="5122D232" w14:textId="77777777" w:rsidR="0070360A" w:rsidRPr="00492B96" w:rsidRDefault="0070360A" w:rsidP="0070360A">
      <w:pPr>
        <w:pStyle w:val="rvps2"/>
        <w:shd w:val="clear" w:color="auto" w:fill="FFFFFF"/>
        <w:tabs>
          <w:tab w:val="left" w:pos="567"/>
        </w:tabs>
        <w:spacing w:before="0" w:beforeAutospacing="0" w:after="0" w:afterAutospacing="0"/>
        <w:jc w:val="both"/>
        <w:rPr>
          <w:sz w:val="28"/>
          <w:szCs w:val="28"/>
          <w:lang w:val="uk-UA"/>
        </w:rPr>
      </w:pPr>
      <w:r w:rsidRPr="00492B96">
        <w:rPr>
          <w:sz w:val="28"/>
          <w:szCs w:val="28"/>
          <w:lang w:val="uk-UA"/>
        </w:rPr>
        <w:tab/>
        <w:t>Завідувач відділення повинен мати вищу освіту (магістр, спеціаліст) відповідного напряму підготовки і стаж роботи за фахом не менше як три роки.</w:t>
      </w:r>
    </w:p>
    <w:p w14:paraId="3FE6B69C" w14:textId="77777777" w:rsidR="0070360A" w:rsidRPr="00492B96" w:rsidRDefault="0070360A" w:rsidP="0070360A">
      <w:pPr>
        <w:pStyle w:val="rvps2"/>
        <w:shd w:val="clear" w:color="auto" w:fill="FFFFFF"/>
        <w:tabs>
          <w:tab w:val="left" w:pos="567"/>
        </w:tabs>
        <w:spacing w:before="0" w:beforeAutospacing="0" w:after="0" w:afterAutospacing="0"/>
        <w:jc w:val="both"/>
        <w:rPr>
          <w:sz w:val="28"/>
          <w:szCs w:val="28"/>
          <w:lang w:val="uk-UA"/>
        </w:rPr>
      </w:pPr>
      <w:r w:rsidRPr="00492B96">
        <w:rPr>
          <w:sz w:val="28"/>
          <w:szCs w:val="28"/>
          <w:lang w:val="uk-UA"/>
        </w:rPr>
        <w:tab/>
        <w:t>Завідувач відділення несе персональну відповідальність за:</w:t>
      </w:r>
    </w:p>
    <w:p w14:paraId="10F84E79" w14:textId="77777777" w:rsidR="0070360A" w:rsidRPr="00492B96" w:rsidRDefault="0070360A" w:rsidP="0070360A">
      <w:pPr>
        <w:pStyle w:val="rvps2"/>
        <w:shd w:val="clear" w:color="auto" w:fill="FFFFFF"/>
        <w:tabs>
          <w:tab w:val="left" w:pos="567"/>
        </w:tabs>
        <w:spacing w:before="0" w:beforeAutospacing="0" w:after="0" w:afterAutospacing="0"/>
        <w:jc w:val="both"/>
        <w:rPr>
          <w:sz w:val="28"/>
          <w:szCs w:val="28"/>
          <w:lang w:val="uk-UA"/>
        </w:rPr>
      </w:pPr>
      <w:r w:rsidRPr="00492B96">
        <w:rPr>
          <w:sz w:val="28"/>
          <w:szCs w:val="28"/>
          <w:lang w:val="uk-UA"/>
        </w:rPr>
        <w:t>-   організацію та якість надання соціальних послуг;</w:t>
      </w:r>
    </w:p>
    <w:p w14:paraId="20E73C98" w14:textId="77777777" w:rsidR="0070360A" w:rsidRPr="00492B96" w:rsidRDefault="0070360A" w:rsidP="0070360A">
      <w:pPr>
        <w:pStyle w:val="rvps2"/>
        <w:shd w:val="clear" w:color="auto" w:fill="FFFFFF"/>
        <w:tabs>
          <w:tab w:val="left" w:pos="567"/>
        </w:tabs>
        <w:spacing w:before="0" w:beforeAutospacing="0" w:after="0" w:afterAutospacing="0"/>
        <w:jc w:val="both"/>
        <w:rPr>
          <w:sz w:val="28"/>
          <w:szCs w:val="28"/>
          <w:lang w:val="uk-UA"/>
        </w:rPr>
      </w:pPr>
      <w:r w:rsidRPr="00492B96">
        <w:rPr>
          <w:sz w:val="28"/>
          <w:szCs w:val="28"/>
          <w:lang w:val="uk-UA"/>
        </w:rPr>
        <w:t>-  дотримання затверджених Державних стандартів соціальних послуг/рішень виконавчого комітету Житомирської міської ради;</w:t>
      </w:r>
    </w:p>
    <w:p w14:paraId="620C5561" w14:textId="77777777" w:rsidR="0070360A" w:rsidRPr="00492B96" w:rsidRDefault="0070360A" w:rsidP="0070360A">
      <w:pPr>
        <w:pStyle w:val="rvps2"/>
        <w:shd w:val="clear" w:color="auto" w:fill="FFFFFF"/>
        <w:tabs>
          <w:tab w:val="left" w:pos="851"/>
        </w:tabs>
        <w:spacing w:before="0" w:beforeAutospacing="0" w:after="0" w:afterAutospacing="0"/>
        <w:jc w:val="both"/>
        <w:rPr>
          <w:sz w:val="28"/>
          <w:szCs w:val="28"/>
          <w:lang w:val="uk-UA"/>
        </w:rPr>
      </w:pPr>
      <w:r w:rsidRPr="00492B96">
        <w:rPr>
          <w:sz w:val="28"/>
          <w:szCs w:val="28"/>
          <w:lang w:val="uk-UA"/>
        </w:rPr>
        <w:t>-   достовірність обліку отримувачів соціальних послуг;</w:t>
      </w:r>
    </w:p>
    <w:p w14:paraId="0E3452FE" w14:textId="77777777" w:rsidR="0070360A" w:rsidRPr="00492B96" w:rsidRDefault="0070360A" w:rsidP="0070360A">
      <w:pPr>
        <w:pStyle w:val="rvps2"/>
        <w:shd w:val="clear" w:color="auto" w:fill="FFFFFF"/>
        <w:tabs>
          <w:tab w:val="left" w:pos="851"/>
        </w:tabs>
        <w:spacing w:before="0" w:beforeAutospacing="0" w:after="0" w:afterAutospacing="0"/>
        <w:jc w:val="both"/>
        <w:rPr>
          <w:sz w:val="28"/>
          <w:szCs w:val="28"/>
          <w:lang w:val="uk-UA"/>
        </w:rPr>
      </w:pPr>
      <w:r w:rsidRPr="00492B96">
        <w:rPr>
          <w:sz w:val="28"/>
          <w:szCs w:val="28"/>
          <w:lang w:val="uk-UA"/>
        </w:rPr>
        <w:t>- організацію надання соціальних послуг шляхом «ведення випадку» за допомогою електронного кейс-менеджменту;</w:t>
      </w:r>
    </w:p>
    <w:p w14:paraId="08608B35" w14:textId="77777777" w:rsidR="0070360A" w:rsidRPr="00492B96" w:rsidRDefault="0070360A" w:rsidP="0070360A">
      <w:pPr>
        <w:pStyle w:val="rvps2"/>
        <w:shd w:val="clear" w:color="auto" w:fill="FFFFFF"/>
        <w:tabs>
          <w:tab w:val="left" w:pos="851"/>
        </w:tabs>
        <w:spacing w:before="0" w:beforeAutospacing="0" w:after="0" w:afterAutospacing="0"/>
        <w:jc w:val="both"/>
        <w:rPr>
          <w:sz w:val="28"/>
          <w:szCs w:val="28"/>
          <w:lang w:val="uk-UA"/>
        </w:rPr>
      </w:pPr>
      <w:r w:rsidRPr="00492B96">
        <w:rPr>
          <w:sz w:val="28"/>
          <w:szCs w:val="28"/>
          <w:lang w:val="uk-UA"/>
        </w:rPr>
        <w:t>- раціональне використання фінансових, матеріальних ресурсів і майна відділення;</w:t>
      </w:r>
    </w:p>
    <w:p w14:paraId="7AC914D1" w14:textId="77777777" w:rsidR="0070360A" w:rsidRPr="00492B96" w:rsidRDefault="0070360A" w:rsidP="0070360A">
      <w:pPr>
        <w:pStyle w:val="rvps2"/>
        <w:shd w:val="clear" w:color="auto" w:fill="FFFFFF"/>
        <w:tabs>
          <w:tab w:val="left" w:pos="851"/>
        </w:tabs>
        <w:spacing w:before="0" w:beforeAutospacing="0" w:after="0" w:afterAutospacing="0"/>
        <w:jc w:val="both"/>
        <w:rPr>
          <w:sz w:val="28"/>
          <w:szCs w:val="28"/>
          <w:lang w:val="uk-UA"/>
        </w:rPr>
      </w:pPr>
      <w:r w:rsidRPr="00492B96">
        <w:rPr>
          <w:sz w:val="28"/>
          <w:szCs w:val="28"/>
          <w:lang w:val="uk-UA"/>
        </w:rPr>
        <w:t>-  виконання наказів директора Територіального центру;</w:t>
      </w:r>
    </w:p>
    <w:p w14:paraId="0F308858" w14:textId="77777777" w:rsidR="0070360A" w:rsidRPr="00492B96" w:rsidRDefault="0070360A" w:rsidP="0070360A">
      <w:pPr>
        <w:pStyle w:val="rvps2"/>
        <w:shd w:val="clear" w:color="auto" w:fill="FFFFFF"/>
        <w:tabs>
          <w:tab w:val="left" w:pos="851"/>
        </w:tabs>
        <w:spacing w:before="0" w:beforeAutospacing="0" w:after="0" w:afterAutospacing="0"/>
        <w:jc w:val="both"/>
        <w:rPr>
          <w:sz w:val="28"/>
          <w:szCs w:val="28"/>
          <w:lang w:val="uk-UA"/>
        </w:rPr>
      </w:pPr>
      <w:r w:rsidRPr="00492B96">
        <w:rPr>
          <w:sz w:val="28"/>
          <w:szCs w:val="28"/>
          <w:lang w:val="uk-UA"/>
        </w:rPr>
        <w:t>-  дотримання вимог охорони праці, пожежної безпеки та санітарних норм;</w:t>
      </w:r>
    </w:p>
    <w:p w14:paraId="53EB5988" w14:textId="77777777" w:rsidR="0070360A" w:rsidRPr="00492B96" w:rsidRDefault="0070360A" w:rsidP="0070360A">
      <w:pPr>
        <w:pStyle w:val="rvps2"/>
        <w:shd w:val="clear" w:color="auto" w:fill="FFFFFF"/>
        <w:tabs>
          <w:tab w:val="left" w:pos="851"/>
        </w:tabs>
        <w:spacing w:before="0" w:beforeAutospacing="0" w:after="0" w:afterAutospacing="0"/>
        <w:jc w:val="both"/>
        <w:rPr>
          <w:sz w:val="28"/>
          <w:szCs w:val="28"/>
          <w:lang w:val="uk-UA"/>
        </w:rPr>
      </w:pPr>
      <w:r w:rsidRPr="00492B96">
        <w:rPr>
          <w:sz w:val="28"/>
          <w:szCs w:val="28"/>
          <w:lang w:val="uk-UA"/>
        </w:rPr>
        <w:t>-  результати діяльності відділення в межах наданих повноважень тощо.</w:t>
      </w:r>
    </w:p>
    <w:p w14:paraId="06D68DC7" w14:textId="77777777" w:rsidR="0070360A" w:rsidRPr="00492B96" w:rsidRDefault="0070360A" w:rsidP="0070360A">
      <w:pPr>
        <w:pStyle w:val="rvps2"/>
        <w:shd w:val="clear" w:color="auto" w:fill="FFFFFF"/>
        <w:tabs>
          <w:tab w:val="left" w:pos="851"/>
        </w:tabs>
        <w:spacing w:before="0" w:beforeAutospacing="0" w:after="0" w:afterAutospacing="0"/>
        <w:jc w:val="both"/>
        <w:rPr>
          <w:sz w:val="28"/>
          <w:szCs w:val="28"/>
          <w:lang w:val="uk-UA"/>
        </w:rPr>
      </w:pPr>
    </w:p>
    <w:p w14:paraId="7009B6D3" w14:textId="77777777" w:rsidR="0070360A" w:rsidRPr="00492B96" w:rsidRDefault="0070360A" w:rsidP="0070360A">
      <w:pPr>
        <w:pStyle w:val="ae"/>
        <w:numPr>
          <w:ilvl w:val="0"/>
          <w:numId w:val="2"/>
        </w:numPr>
        <w:shd w:val="clear" w:color="auto" w:fill="FFFFFF"/>
        <w:spacing w:before="0" w:beforeAutospacing="0" w:after="0" w:afterAutospacing="0"/>
        <w:ind w:left="0" w:firstLine="0"/>
        <w:jc w:val="center"/>
        <w:rPr>
          <w:b/>
          <w:sz w:val="28"/>
          <w:szCs w:val="28"/>
          <w:lang w:val="uk-UA"/>
        </w:rPr>
      </w:pPr>
      <w:r w:rsidRPr="00492B96">
        <w:rPr>
          <w:b/>
          <w:sz w:val="28"/>
          <w:szCs w:val="28"/>
          <w:lang w:val="uk-UA"/>
        </w:rPr>
        <w:t>Перелік соціальних послуг, умови та порядок їх надання</w:t>
      </w:r>
    </w:p>
    <w:p w14:paraId="3FB7AAF2" w14:textId="77777777" w:rsidR="0070360A" w:rsidRPr="00492B96" w:rsidRDefault="0070360A" w:rsidP="0070360A">
      <w:pPr>
        <w:pStyle w:val="ae"/>
        <w:shd w:val="clear" w:color="auto" w:fill="FFFFFF"/>
        <w:spacing w:before="0" w:beforeAutospacing="0" w:after="0" w:afterAutospacing="0"/>
        <w:ind w:firstLine="567"/>
        <w:rPr>
          <w:b/>
          <w:sz w:val="28"/>
          <w:szCs w:val="28"/>
          <w:lang w:val="uk-UA"/>
        </w:rPr>
      </w:pPr>
      <w:r w:rsidRPr="00492B96">
        <w:rPr>
          <w:b/>
          <w:sz w:val="28"/>
          <w:szCs w:val="28"/>
          <w:lang w:val="uk-UA"/>
        </w:rPr>
        <w:t>структурними підрозділами (відділеннями) Територіального центру</w:t>
      </w:r>
    </w:p>
    <w:p w14:paraId="0425EE25" w14:textId="77777777" w:rsidR="0070360A" w:rsidRPr="00492B96" w:rsidRDefault="0070360A" w:rsidP="0070360A">
      <w:pPr>
        <w:pStyle w:val="ae"/>
        <w:shd w:val="clear" w:color="auto" w:fill="FFFFFF"/>
        <w:tabs>
          <w:tab w:val="left" w:pos="851"/>
        </w:tabs>
        <w:spacing w:before="0" w:beforeAutospacing="0" w:after="0" w:afterAutospacing="0"/>
        <w:ind w:firstLine="2552"/>
        <w:rPr>
          <w:sz w:val="28"/>
          <w:szCs w:val="28"/>
          <w:lang w:val="uk-UA"/>
        </w:rPr>
      </w:pPr>
    </w:p>
    <w:p w14:paraId="3E2DA7F4" w14:textId="77777777" w:rsidR="0070360A" w:rsidRPr="00492B96" w:rsidRDefault="0070360A" w:rsidP="0070360A">
      <w:pPr>
        <w:pStyle w:val="ae"/>
        <w:numPr>
          <w:ilvl w:val="1"/>
          <w:numId w:val="2"/>
        </w:numPr>
        <w:shd w:val="clear" w:color="auto" w:fill="FFFFFF"/>
        <w:tabs>
          <w:tab w:val="left" w:pos="567"/>
          <w:tab w:val="left" w:pos="993"/>
        </w:tabs>
        <w:spacing w:before="0" w:beforeAutospacing="0" w:after="0" w:afterAutospacing="0"/>
        <w:ind w:left="0" w:firstLine="567"/>
        <w:jc w:val="both"/>
        <w:rPr>
          <w:sz w:val="28"/>
          <w:szCs w:val="28"/>
          <w:shd w:val="clear" w:color="auto" w:fill="FFFFFF"/>
          <w:lang w:val="uk-UA"/>
        </w:rPr>
      </w:pPr>
      <w:r w:rsidRPr="00492B96">
        <w:rPr>
          <w:sz w:val="28"/>
          <w:szCs w:val="28"/>
          <w:shd w:val="clear" w:color="auto" w:fill="FFFFFF"/>
          <w:lang w:val="uk-UA"/>
        </w:rPr>
        <w:t>Територіальний центр надає такі соціальні послуги:</w:t>
      </w:r>
    </w:p>
    <w:p w14:paraId="7891236A" w14:textId="77777777" w:rsidR="0070360A" w:rsidRPr="00492B96" w:rsidRDefault="0070360A" w:rsidP="0070360A">
      <w:pPr>
        <w:tabs>
          <w:tab w:val="left" w:pos="567"/>
        </w:tabs>
        <w:jc w:val="both"/>
        <w:rPr>
          <w:szCs w:val="28"/>
          <w:lang w:val="uk-UA"/>
        </w:rPr>
      </w:pPr>
      <w:r w:rsidRPr="00492B96">
        <w:rPr>
          <w:szCs w:val="28"/>
          <w:lang w:val="uk-UA"/>
        </w:rPr>
        <w:t xml:space="preserve">-   догляд вдома; </w:t>
      </w:r>
    </w:p>
    <w:p w14:paraId="7308894C" w14:textId="77777777" w:rsidR="0070360A" w:rsidRPr="00492B96" w:rsidRDefault="0070360A" w:rsidP="0070360A">
      <w:pPr>
        <w:tabs>
          <w:tab w:val="left" w:pos="567"/>
        </w:tabs>
        <w:jc w:val="both"/>
        <w:rPr>
          <w:szCs w:val="28"/>
          <w:lang w:val="uk-UA"/>
        </w:rPr>
      </w:pPr>
      <w:r w:rsidRPr="00492B96">
        <w:rPr>
          <w:szCs w:val="28"/>
          <w:lang w:val="uk-UA"/>
        </w:rPr>
        <w:t xml:space="preserve">-   соціальна адаптація; </w:t>
      </w:r>
    </w:p>
    <w:p w14:paraId="2988291D" w14:textId="77777777" w:rsidR="0070360A" w:rsidRPr="00492B96" w:rsidRDefault="0070360A" w:rsidP="0070360A">
      <w:pPr>
        <w:tabs>
          <w:tab w:val="left" w:pos="567"/>
        </w:tabs>
        <w:jc w:val="both"/>
        <w:rPr>
          <w:szCs w:val="28"/>
          <w:lang w:val="uk-UA"/>
        </w:rPr>
      </w:pPr>
      <w:r w:rsidRPr="00492B96">
        <w:rPr>
          <w:szCs w:val="28"/>
          <w:lang w:val="uk-UA"/>
        </w:rPr>
        <w:t>-   натуральна допомога;</w:t>
      </w:r>
    </w:p>
    <w:p w14:paraId="679E04CA" w14:textId="77777777" w:rsidR="0070360A" w:rsidRPr="00492B96" w:rsidRDefault="0070360A" w:rsidP="0070360A">
      <w:pPr>
        <w:tabs>
          <w:tab w:val="left" w:pos="567"/>
        </w:tabs>
        <w:jc w:val="both"/>
        <w:rPr>
          <w:szCs w:val="28"/>
          <w:lang w:val="uk-UA"/>
        </w:rPr>
      </w:pPr>
      <w:r w:rsidRPr="00492B96">
        <w:rPr>
          <w:szCs w:val="28"/>
          <w:lang w:val="uk-UA"/>
        </w:rPr>
        <w:lastRenderedPageBreak/>
        <w:t xml:space="preserve">-  </w:t>
      </w:r>
      <w:r w:rsidRPr="00492B96">
        <w:rPr>
          <w:szCs w:val="28"/>
          <w:shd w:val="clear" w:color="auto" w:fill="FFFFFF"/>
          <w:lang w:val="uk-UA"/>
        </w:rPr>
        <w:t>фізичний супровід осіб, які мають порушення опорно-рухового апарату та пересуваються на кріслах колісних, з інтелектуальними, сенсорними, фізичними, моторними, психічними та поведінковими порушеннями;</w:t>
      </w:r>
    </w:p>
    <w:p w14:paraId="342AAF9F" w14:textId="77777777" w:rsidR="0070360A" w:rsidRPr="00492B96" w:rsidRDefault="0070360A" w:rsidP="0070360A">
      <w:pPr>
        <w:tabs>
          <w:tab w:val="left" w:pos="567"/>
        </w:tabs>
        <w:jc w:val="both"/>
        <w:rPr>
          <w:szCs w:val="28"/>
          <w:lang w:val="uk-UA"/>
        </w:rPr>
      </w:pPr>
      <w:r w:rsidRPr="00492B96">
        <w:rPr>
          <w:b/>
          <w:szCs w:val="28"/>
          <w:lang w:val="uk-UA"/>
        </w:rPr>
        <w:t>-</w:t>
      </w:r>
      <w:r w:rsidRPr="00492B96">
        <w:rPr>
          <w:szCs w:val="28"/>
          <w:lang w:val="uk-UA"/>
        </w:rPr>
        <w:t xml:space="preserve">   інформування;</w:t>
      </w:r>
    </w:p>
    <w:p w14:paraId="64A0325D" w14:textId="77777777" w:rsidR="0070360A" w:rsidRPr="00492B96" w:rsidRDefault="0070360A" w:rsidP="0070360A">
      <w:pPr>
        <w:tabs>
          <w:tab w:val="left" w:pos="567"/>
        </w:tabs>
        <w:jc w:val="both"/>
        <w:rPr>
          <w:szCs w:val="28"/>
          <w:lang w:val="uk-UA"/>
        </w:rPr>
      </w:pPr>
      <w:r w:rsidRPr="00492B96">
        <w:rPr>
          <w:szCs w:val="28"/>
          <w:lang w:val="uk-UA"/>
        </w:rPr>
        <w:t>-  транспортна послуга;</w:t>
      </w:r>
    </w:p>
    <w:p w14:paraId="70B8FE30" w14:textId="77777777" w:rsidR="0070360A" w:rsidRPr="00492B96" w:rsidRDefault="0070360A" w:rsidP="0070360A">
      <w:pPr>
        <w:tabs>
          <w:tab w:val="left" w:pos="567"/>
        </w:tabs>
        <w:jc w:val="both"/>
        <w:rPr>
          <w:szCs w:val="28"/>
          <w:lang w:val="uk-UA"/>
        </w:rPr>
      </w:pPr>
      <w:r w:rsidRPr="00492B96">
        <w:rPr>
          <w:szCs w:val="28"/>
          <w:lang w:val="uk-UA"/>
        </w:rPr>
        <w:t>-  екстрене (кризове) втручання;</w:t>
      </w:r>
    </w:p>
    <w:p w14:paraId="03FC6091" w14:textId="77777777" w:rsidR="0070360A" w:rsidRPr="00492B96" w:rsidRDefault="0070360A" w:rsidP="0070360A">
      <w:pPr>
        <w:tabs>
          <w:tab w:val="left" w:pos="567"/>
        </w:tabs>
        <w:jc w:val="both"/>
        <w:rPr>
          <w:szCs w:val="28"/>
          <w:lang w:val="uk-UA"/>
        </w:rPr>
      </w:pPr>
      <w:r w:rsidRPr="00492B96">
        <w:rPr>
          <w:szCs w:val="28"/>
          <w:lang w:val="uk-UA"/>
        </w:rPr>
        <w:tab/>
        <w:t>При потребі Територіальний центр має право надавати інші соціальні послуги, не заборонені законодавством.</w:t>
      </w:r>
    </w:p>
    <w:p w14:paraId="04114829" w14:textId="77777777" w:rsidR="0070360A" w:rsidRPr="00492B96" w:rsidRDefault="0070360A" w:rsidP="0070360A">
      <w:pPr>
        <w:tabs>
          <w:tab w:val="left" w:pos="567"/>
        </w:tabs>
        <w:jc w:val="both"/>
        <w:rPr>
          <w:szCs w:val="28"/>
          <w:lang w:val="uk-UA"/>
        </w:rPr>
      </w:pPr>
    </w:p>
    <w:p w14:paraId="260A0A30" w14:textId="77777777" w:rsidR="0070360A" w:rsidRPr="00492B96" w:rsidRDefault="0070360A" w:rsidP="0070360A">
      <w:pPr>
        <w:pStyle w:val="ae"/>
        <w:numPr>
          <w:ilvl w:val="1"/>
          <w:numId w:val="2"/>
        </w:numPr>
        <w:shd w:val="clear" w:color="auto" w:fill="FFFFFF"/>
        <w:tabs>
          <w:tab w:val="left" w:pos="567"/>
          <w:tab w:val="left" w:pos="1134"/>
        </w:tabs>
        <w:spacing w:before="0" w:beforeAutospacing="0" w:after="0" w:afterAutospacing="0"/>
        <w:ind w:left="0" w:firstLine="567"/>
        <w:jc w:val="both"/>
        <w:rPr>
          <w:sz w:val="28"/>
          <w:szCs w:val="28"/>
        </w:rPr>
      </w:pPr>
      <w:r w:rsidRPr="00492B96">
        <w:rPr>
          <w:sz w:val="28"/>
          <w:szCs w:val="28"/>
          <w:lang w:val="uk-UA"/>
        </w:rPr>
        <w:t>Соціальні послуги в Територіальному центрі надаються</w:t>
      </w:r>
      <w:r w:rsidRPr="00492B96">
        <w:rPr>
          <w:sz w:val="28"/>
          <w:szCs w:val="28"/>
        </w:rPr>
        <w:t>:</w:t>
      </w:r>
    </w:p>
    <w:p w14:paraId="6A359D3D" w14:textId="77777777" w:rsidR="0070360A" w:rsidRPr="00492B96" w:rsidRDefault="0070360A" w:rsidP="0070360A">
      <w:pPr>
        <w:tabs>
          <w:tab w:val="left" w:pos="567"/>
        </w:tabs>
        <w:jc w:val="both"/>
        <w:rPr>
          <w:szCs w:val="28"/>
          <w:lang w:val="uk-UA"/>
        </w:rPr>
      </w:pPr>
      <w:r w:rsidRPr="00492B96">
        <w:rPr>
          <w:szCs w:val="28"/>
          <w:lang w:val="uk-UA"/>
        </w:rPr>
        <w:t xml:space="preserve">- особам похилого віку, хворим, які не здатні до самообслуговування, що не мають рідних, які повинні забезпечувати їм догляд і допомогу, або рідні є непрацездатними громадянами; </w:t>
      </w:r>
    </w:p>
    <w:p w14:paraId="25DE2A24" w14:textId="77777777" w:rsidR="0070360A" w:rsidRPr="00492B96" w:rsidRDefault="0070360A" w:rsidP="0070360A">
      <w:pPr>
        <w:pStyle w:val="rvps2"/>
        <w:shd w:val="clear" w:color="auto" w:fill="FFFFFF"/>
        <w:tabs>
          <w:tab w:val="left" w:pos="567"/>
        </w:tabs>
        <w:spacing w:before="0" w:beforeAutospacing="0" w:after="0" w:afterAutospacing="0"/>
        <w:jc w:val="both"/>
        <w:rPr>
          <w:sz w:val="28"/>
          <w:szCs w:val="28"/>
          <w:lang w:val="uk-UA"/>
        </w:rPr>
      </w:pPr>
      <w:r w:rsidRPr="00492B96">
        <w:rPr>
          <w:sz w:val="28"/>
          <w:szCs w:val="28"/>
          <w:lang w:val="uk-UA"/>
        </w:rPr>
        <w:t>- особам з інвалідністю;</w:t>
      </w:r>
    </w:p>
    <w:p w14:paraId="57038004" w14:textId="77777777" w:rsidR="0070360A" w:rsidRPr="00492B96" w:rsidRDefault="0070360A" w:rsidP="0070360A">
      <w:pPr>
        <w:tabs>
          <w:tab w:val="left" w:pos="567"/>
        </w:tabs>
        <w:jc w:val="both"/>
        <w:rPr>
          <w:szCs w:val="28"/>
          <w:lang w:val="uk-UA"/>
        </w:rPr>
      </w:pPr>
      <w:r w:rsidRPr="00492B96">
        <w:rPr>
          <w:szCs w:val="28"/>
          <w:lang w:val="uk-UA"/>
        </w:rPr>
        <w:t>- особам, що мають рідних, які повинні їм забезпечувати догляд і допомогу, коли такі рідні належать до малозабезпечених осіб  і отримують державну соціальну допомогу в установленому законодавством порядку; залежні від психоактивних речовин, алкоголю, перебувають в місцях позбавлення волі (при наявності підтверджуючих довідок);</w:t>
      </w:r>
    </w:p>
    <w:p w14:paraId="3C530A98" w14:textId="77777777" w:rsidR="0070360A" w:rsidRPr="00492B96" w:rsidRDefault="0070360A" w:rsidP="0070360A">
      <w:pPr>
        <w:pStyle w:val="rvps2"/>
        <w:shd w:val="clear" w:color="auto" w:fill="FFFFFF"/>
        <w:tabs>
          <w:tab w:val="left" w:pos="567"/>
        </w:tabs>
        <w:spacing w:before="0" w:beforeAutospacing="0" w:after="0" w:afterAutospacing="0"/>
        <w:jc w:val="both"/>
        <w:rPr>
          <w:sz w:val="28"/>
          <w:szCs w:val="28"/>
          <w:shd w:val="clear" w:color="auto" w:fill="FFFFFF"/>
          <w:lang w:val="uk-UA"/>
        </w:rPr>
      </w:pPr>
      <w:r w:rsidRPr="00492B96">
        <w:rPr>
          <w:sz w:val="28"/>
          <w:szCs w:val="28"/>
          <w:lang w:val="uk-UA"/>
        </w:rPr>
        <w:t xml:space="preserve">- </w:t>
      </w:r>
      <w:r w:rsidRPr="00492B96">
        <w:rPr>
          <w:sz w:val="28"/>
          <w:szCs w:val="28"/>
          <w:shd w:val="clear" w:color="auto" w:fill="FFFFFF"/>
          <w:lang w:val="uk-UA"/>
        </w:rPr>
        <w:t>членам сімей загиблих (померлих) ветеранів війни, членам сімей загиблих (померлих) Захисників та Захисниць України, сім'ям полонених та зниклих безвісти за особливих обставин (при наявності підтверджуючих документів);</w:t>
      </w:r>
    </w:p>
    <w:p w14:paraId="58CA4DB2" w14:textId="77777777" w:rsidR="0070360A" w:rsidRPr="00492B96" w:rsidRDefault="0070360A" w:rsidP="0070360A">
      <w:pPr>
        <w:pStyle w:val="rvps2"/>
        <w:shd w:val="clear" w:color="auto" w:fill="FFFFFF"/>
        <w:tabs>
          <w:tab w:val="left" w:pos="567"/>
        </w:tabs>
        <w:spacing w:before="0" w:beforeAutospacing="0" w:after="0" w:afterAutospacing="0"/>
        <w:jc w:val="both"/>
        <w:rPr>
          <w:sz w:val="28"/>
          <w:szCs w:val="28"/>
          <w:lang w:val="uk-UA"/>
        </w:rPr>
      </w:pPr>
      <w:r w:rsidRPr="00492B96">
        <w:rPr>
          <w:sz w:val="28"/>
          <w:szCs w:val="28"/>
          <w:lang w:val="uk-UA"/>
        </w:rPr>
        <w:t xml:space="preserve">- особам, які перебувають у складних життєвих обставинах, у зв’язку з безробіттям і зареєстровані в державній службі зайнятості, як такі, що шукають роботу, яким завдано шкоди пожежею, стихійним лихом, катастрофою, воєнними (бойовими) діями, терористичним актом, збройним конфліктом, у тому числі тимчасовою окупацією, сексуальним насильством, пов’язаним із збройною агресією Російської Федерації проти України, примусовим переміщенням або депортацією, вимушеним внутрішнім переміщенням, позбавленням особистої свободи внаслідок збройної агресії проти України; </w:t>
      </w:r>
    </w:p>
    <w:p w14:paraId="641395C1" w14:textId="77777777" w:rsidR="0070360A" w:rsidRPr="00492B96" w:rsidRDefault="0070360A" w:rsidP="0070360A">
      <w:pPr>
        <w:pStyle w:val="ae"/>
        <w:shd w:val="clear" w:color="auto" w:fill="FFFFFF"/>
        <w:tabs>
          <w:tab w:val="left" w:pos="567"/>
        </w:tabs>
        <w:spacing w:before="0" w:beforeAutospacing="0" w:after="0" w:afterAutospacing="0"/>
        <w:jc w:val="both"/>
        <w:rPr>
          <w:sz w:val="28"/>
          <w:szCs w:val="28"/>
          <w:lang w:val="uk-UA"/>
        </w:rPr>
      </w:pPr>
      <w:r w:rsidRPr="00492B96">
        <w:rPr>
          <w:sz w:val="28"/>
          <w:szCs w:val="28"/>
          <w:lang w:val="uk-UA"/>
        </w:rPr>
        <w:t>- особам, які постраждали від торгівлі людьми і отримують соціальну допомогу відповідно до законодавства у сфері протидії торгівлі людьми;</w:t>
      </w:r>
    </w:p>
    <w:p w14:paraId="5E650320" w14:textId="77777777" w:rsidR="0070360A" w:rsidRPr="00492B96" w:rsidRDefault="0070360A" w:rsidP="0070360A">
      <w:pPr>
        <w:pStyle w:val="rvps2"/>
        <w:shd w:val="clear" w:color="auto" w:fill="FFFFFF"/>
        <w:tabs>
          <w:tab w:val="left" w:pos="567"/>
        </w:tabs>
        <w:spacing w:before="0" w:beforeAutospacing="0" w:after="0" w:afterAutospacing="0"/>
        <w:jc w:val="both"/>
        <w:rPr>
          <w:sz w:val="28"/>
          <w:szCs w:val="28"/>
          <w:lang w:val="uk-UA"/>
        </w:rPr>
      </w:pPr>
      <w:r w:rsidRPr="00492B96">
        <w:rPr>
          <w:sz w:val="28"/>
          <w:szCs w:val="28"/>
          <w:lang w:val="uk-UA"/>
        </w:rPr>
        <w:t>- особам, які постраждали від домашнього насильства або насильства за ознакою статі;</w:t>
      </w:r>
    </w:p>
    <w:p w14:paraId="6435BFAF" w14:textId="77777777" w:rsidR="0070360A" w:rsidRPr="00492B96" w:rsidRDefault="0070360A" w:rsidP="0070360A">
      <w:pPr>
        <w:pStyle w:val="rvps2"/>
        <w:shd w:val="clear" w:color="auto" w:fill="FFFFFF"/>
        <w:tabs>
          <w:tab w:val="left" w:pos="567"/>
        </w:tabs>
        <w:spacing w:before="0" w:beforeAutospacing="0" w:after="0" w:afterAutospacing="0"/>
        <w:jc w:val="both"/>
        <w:rPr>
          <w:sz w:val="28"/>
          <w:szCs w:val="28"/>
          <w:lang w:val="uk-UA"/>
        </w:rPr>
      </w:pPr>
      <w:r w:rsidRPr="00492B96">
        <w:rPr>
          <w:sz w:val="28"/>
          <w:szCs w:val="28"/>
          <w:lang w:val="uk-UA"/>
        </w:rPr>
        <w:t>- сім’ям опікунів, піклувальників, прийомним сім’ям, дитячим будинкам сімейного типу, сім’ям патронатних вихователів тощо.</w:t>
      </w:r>
    </w:p>
    <w:p w14:paraId="7D078D57" w14:textId="77777777" w:rsidR="0070360A" w:rsidRPr="00492B96" w:rsidRDefault="0070360A" w:rsidP="0070360A">
      <w:pPr>
        <w:pStyle w:val="ae"/>
        <w:numPr>
          <w:ilvl w:val="1"/>
          <w:numId w:val="2"/>
        </w:numPr>
        <w:shd w:val="clear" w:color="auto" w:fill="FFFFFF"/>
        <w:tabs>
          <w:tab w:val="left" w:pos="567"/>
          <w:tab w:val="left" w:pos="993"/>
        </w:tabs>
        <w:spacing w:before="0" w:beforeAutospacing="0" w:after="0" w:afterAutospacing="0"/>
        <w:ind w:left="0" w:firstLine="567"/>
        <w:jc w:val="both"/>
        <w:rPr>
          <w:sz w:val="28"/>
          <w:szCs w:val="28"/>
          <w:lang w:val="uk-UA"/>
        </w:rPr>
      </w:pPr>
      <w:r w:rsidRPr="00492B96">
        <w:rPr>
          <w:sz w:val="28"/>
          <w:szCs w:val="28"/>
          <w:lang w:val="uk-UA"/>
        </w:rPr>
        <w:t xml:space="preserve"> На підставі рішень про надання соціальних послуг, прийнятих департаментом соціальної політики Житомирської міської ради, та необхідних документів, передбачених чинним законодавством, Територіальний центр відповідно до затверджених Державних стандартів соціальних послуг/рішень виконавчого комітету Житомирської міської ради:</w:t>
      </w:r>
    </w:p>
    <w:p w14:paraId="25C62A9C" w14:textId="77777777" w:rsidR="0070360A" w:rsidRPr="00492B96" w:rsidRDefault="0070360A" w:rsidP="0070360A">
      <w:pPr>
        <w:pStyle w:val="ae"/>
        <w:shd w:val="clear" w:color="auto" w:fill="FFFFFF"/>
        <w:tabs>
          <w:tab w:val="left" w:pos="567"/>
        </w:tabs>
        <w:spacing w:before="0" w:beforeAutospacing="0" w:after="0" w:afterAutospacing="0"/>
        <w:jc w:val="both"/>
        <w:rPr>
          <w:sz w:val="28"/>
          <w:szCs w:val="28"/>
          <w:lang w:val="uk-UA"/>
        </w:rPr>
      </w:pPr>
      <w:r w:rsidRPr="00492B96">
        <w:rPr>
          <w:sz w:val="28"/>
          <w:szCs w:val="28"/>
          <w:lang w:val="uk-UA"/>
        </w:rPr>
        <w:t>-  проводить первинне оцінювання потреб, поглиблене (спеціальне) оцінювання потреб/повторне оцінювання потреб отримувачів соціальних послуг;</w:t>
      </w:r>
    </w:p>
    <w:p w14:paraId="3E5D5AA5" w14:textId="77777777" w:rsidR="0070360A" w:rsidRPr="00492B96" w:rsidRDefault="0070360A" w:rsidP="0070360A">
      <w:pPr>
        <w:shd w:val="clear" w:color="auto" w:fill="FFFFFF"/>
        <w:tabs>
          <w:tab w:val="left" w:pos="567"/>
        </w:tabs>
        <w:jc w:val="both"/>
        <w:rPr>
          <w:szCs w:val="28"/>
          <w:lang w:val="uk-UA"/>
        </w:rPr>
      </w:pPr>
      <w:r w:rsidRPr="00492B96">
        <w:rPr>
          <w:szCs w:val="28"/>
          <w:lang w:val="uk-UA"/>
        </w:rPr>
        <w:t>-  визначає ступінь індивідуальних потреб отримувачів соціальних послуг;</w:t>
      </w:r>
    </w:p>
    <w:p w14:paraId="1E6B39B8" w14:textId="77777777" w:rsidR="0070360A" w:rsidRPr="00492B96" w:rsidRDefault="0070360A" w:rsidP="0070360A">
      <w:pPr>
        <w:shd w:val="clear" w:color="auto" w:fill="FFFFFF"/>
        <w:tabs>
          <w:tab w:val="left" w:pos="567"/>
        </w:tabs>
        <w:jc w:val="both"/>
        <w:rPr>
          <w:szCs w:val="28"/>
          <w:lang w:val="uk-UA"/>
        </w:rPr>
      </w:pPr>
      <w:r w:rsidRPr="00492B96">
        <w:rPr>
          <w:szCs w:val="28"/>
          <w:lang w:val="uk-UA"/>
        </w:rPr>
        <w:t>-  встановлює групу рухової активності (за потреби);</w:t>
      </w:r>
    </w:p>
    <w:p w14:paraId="12921027" w14:textId="77777777" w:rsidR="0070360A" w:rsidRPr="00492B96" w:rsidRDefault="0070360A" w:rsidP="0070360A">
      <w:pPr>
        <w:shd w:val="clear" w:color="auto" w:fill="FFFFFF"/>
        <w:tabs>
          <w:tab w:val="left" w:pos="567"/>
        </w:tabs>
        <w:jc w:val="both"/>
        <w:rPr>
          <w:szCs w:val="28"/>
          <w:lang w:val="uk-UA"/>
        </w:rPr>
      </w:pPr>
      <w:r w:rsidRPr="00492B96">
        <w:rPr>
          <w:szCs w:val="28"/>
          <w:lang w:val="uk-UA"/>
        </w:rPr>
        <w:lastRenderedPageBreak/>
        <w:t>-  визначає зміст та обсяг соціальних послуг;</w:t>
      </w:r>
    </w:p>
    <w:p w14:paraId="08826683" w14:textId="77777777" w:rsidR="0070360A" w:rsidRPr="00492B96" w:rsidRDefault="0070360A" w:rsidP="0070360A">
      <w:pPr>
        <w:shd w:val="clear" w:color="auto" w:fill="FFFFFF"/>
        <w:tabs>
          <w:tab w:val="left" w:pos="567"/>
        </w:tabs>
        <w:jc w:val="both"/>
        <w:rPr>
          <w:szCs w:val="28"/>
          <w:lang w:val="uk-UA"/>
        </w:rPr>
      </w:pPr>
      <w:r w:rsidRPr="00492B96">
        <w:rPr>
          <w:szCs w:val="28"/>
          <w:lang w:val="uk-UA"/>
        </w:rPr>
        <w:t>-  складає індивідуальний план надання соціальних послуг;</w:t>
      </w:r>
    </w:p>
    <w:p w14:paraId="0DA367DD" w14:textId="77777777" w:rsidR="0070360A" w:rsidRPr="00492B96" w:rsidRDefault="0070360A" w:rsidP="0070360A">
      <w:pPr>
        <w:shd w:val="clear" w:color="auto" w:fill="FFFFFF"/>
        <w:tabs>
          <w:tab w:val="left" w:pos="567"/>
        </w:tabs>
        <w:jc w:val="both"/>
        <w:rPr>
          <w:szCs w:val="28"/>
          <w:lang w:val="uk-UA"/>
        </w:rPr>
      </w:pPr>
      <w:r w:rsidRPr="00492B96">
        <w:rPr>
          <w:szCs w:val="28"/>
          <w:lang w:val="uk-UA"/>
        </w:rPr>
        <w:t>-  видає наказ про взяття отримувачів соціальних послуг на обслуговування;</w:t>
      </w:r>
    </w:p>
    <w:p w14:paraId="50D44C92" w14:textId="77777777" w:rsidR="0070360A" w:rsidRPr="00492B96" w:rsidRDefault="0070360A" w:rsidP="0070360A">
      <w:pPr>
        <w:shd w:val="clear" w:color="auto" w:fill="FFFFFF"/>
        <w:tabs>
          <w:tab w:val="left" w:pos="567"/>
        </w:tabs>
        <w:jc w:val="both"/>
        <w:rPr>
          <w:szCs w:val="28"/>
          <w:lang w:val="uk-UA"/>
        </w:rPr>
      </w:pPr>
      <w:r w:rsidRPr="00492B96">
        <w:rPr>
          <w:szCs w:val="28"/>
          <w:lang w:val="uk-UA"/>
        </w:rPr>
        <w:t>- укладає з отримувачем соціальних послуг договір про надання соціальних послуг;</w:t>
      </w:r>
    </w:p>
    <w:p w14:paraId="7B8A5B38" w14:textId="77777777" w:rsidR="0070360A" w:rsidRPr="00492B96" w:rsidRDefault="0070360A" w:rsidP="0070360A">
      <w:pPr>
        <w:shd w:val="clear" w:color="auto" w:fill="FFFFFF"/>
        <w:tabs>
          <w:tab w:val="left" w:pos="567"/>
        </w:tabs>
        <w:jc w:val="both"/>
        <w:rPr>
          <w:szCs w:val="28"/>
          <w:lang w:val="uk-UA"/>
        </w:rPr>
      </w:pPr>
      <w:r w:rsidRPr="00492B96">
        <w:rPr>
          <w:szCs w:val="28"/>
          <w:lang w:val="uk-UA"/>
        </w:rPr>
        <w:t>-  виконує договір про надання соціальних послуг та індивідуальний план;</w:t>
      </w:r>
    </w:p>
    <w:p w14:paraId="05DA7FEA" w14:textId="77777777" w:rsidR="0070360A" w:rsidRPr="00492B96" w:rsidRDefault="0070360A" w:rsidP="0070360A">
      <w:pPr>
        <w:shd w:val="clear" w:color="auto" w:fill="FFFFFF"/>
        <w:tabs>
          <w:tab w:val="left" w:pos="567"/>
        </w:tabs>
        <w:jc w:val="both"/>
        <w:rPr>
          <w:szCs w:val="28"/>
          <w:lang w:val="uk-UA"/>
        </w:rPr>
      </w:pPr>
      <w:r w:rsidRPr="00492B96">
        <w:rPr>
          <w:szCs w:val="28"/>
          <w:lang w:val="uk-UA"/>
        </w:rPr>
        <w:t>-  у разі припинення надання соціальних послуг - повідомляє про це департамент соціальної політики Житомирської міської ради у встановлений законодавством термін;</w:t>
      </w:r>
    </w:p>
    <w:p w14:paraId="2A69DE32" w14:textId="77777777" w:rsidR="0070360A" w:rsidRPr="00492B96" w:rsidRDefault="0070360A" w:rsidP="0070360A">
      <w:pPr>
        <w:shd w:val="clear" w:color="auto" w:fill="FFFFFF"/>
        <w:tabs>
          <w:tab w:val="left" w:pos="567"/>
        </w:tabs>
        <w:jc w:val="both"/>
        <w:rPr>
          <w:szCs w:val="28"/>
          <w:lang w:val="uk-UA"/>
        </w:rPr>
      </w:pPr>
      <w:r w:rsidRPr="00492B96">
        <w:rPr>
          <w:szCs w:val="28"/>
          <w:lang w:val="uk-UA"/>
        </w:rPr>
        <w:t>-  видає наказ про зняття отримувачів соціальних послуг з обліку;</w:t>
      </w:r>
    </w:p>
    <w:p w14:paraId="3A7DE1C1" w14:textId="77777777" w:rsidR="0070360A" w:rsidRPr="00492B96" w:rsidRDefault="0070360A" w:rsidP="0070360A">
      <w:pPr>
        <w:shd w:val="clear" w:color="auto" w:fill="FFFFFF"/>
        <w:tabs>
          <w:tab w:val="left" w:pos="567"/>
        </w:tabs>
        <w:jc w:val="both"/>
        <w:rPr>
          <w:szCs w:val="28"/>
          <w:lang w:val="uk-UA"/>
        </w:rPr>
      </w:pPr>
      <w:r w:rsidRPr="00492B96">
        <w:rPr>
          <w:szCs w:val="28"/>
          <w:lang w:val="uk-UA"/>
        </w:rPr>
        <w:t>-  у разі необхідності надає отримувачу соціальних послуг допомогу у підготовці звернення/заяви за соціальними послугами.</w:t>
      </w:r>
    </w:p>
    <w:p w14:paraId="0A4A8ECB" w14:textId="77777777" w:rsidR="0070360A" w:rsidRPr="00492B96" w:rsidRDefault="0070360A" w:rsidP="0070360A">
      <w:pPr>
        <w:shd w:val="clear" w:color="auto" w:fill="FFFFFF"/>
        <w:tabs>
          <w:tab w:val="left" w:pos="567"/>
        </w:tabs>
        <w:ind w:firstLine="567"/>
        <w:jc w:val="both"/>
        <w:rPr>
          <w:szCs w:val="28"/>
          <w:lang w:val="uk-UA"/>
        </w:rPr>
      </w:pPr>
    </w:p>
    <w:p w14:paraId="6954C7E0" w14:textId="77777777" w:rsidR="0070360A" w:rsidRPr="00492B96" w:rsidRDefault="0070360A" w:rsidP="0070360A">
      <w:pPr>
        <w:pStyle w:val="a7"/>
        <w:numPr>
          <w:ilvl w:val="1"/>
          <w:numId w:val="2"/>
        </w:numPr>
        <w:tabs>
          <w:tab w:val="left" w:pos="567"/>
          <w:tab w:val="left" w:pos="1134"/>
        </w:tabs>
        <w:ind w:left="0" w:firstLine="567"/>
        <w:jc w:val="both"/>
        <w:rPr>
          <w:szCs w:val="28"/>
          <w:lang w:val="uk-UA"/>
        </w:rPr>
      </w:pPr>
      <w:r w:rsidRPr="00492B96">
        <w:rPr>
          <w:szCs w:val="28"/>
          <w:lang w:val="uk-UA"/>
        </w:rPr>
        <w:t>Надання соціальних послуг здійснюється шляхом ведення випадку, що передбачає збір, узагальнення та аналіз документів, фактів, інформації про особу/сім’ю, на підставі яких визначається наявність/відсутність випадку.</w:t>
      </w:r>
    </w:p>
    <w:p w14:paraId="7484DD2D" w14:textId="77777777" w:rsidR="0070360A" w:rsidRPr="00492B96" w:rsidRDefault="0070360A" w:rsidP="0070360A">
      <w:pPr>
        <w:pStyle w:val="rvps2"/>
        <w:shd w:val="clear" w:color="auto" w:fill="FFFFFF"/>
        <w:tabs>
          <w:tab w:val="left" w:pos="567"/>
        </w:tabs>
        <w:spacing w:before="0" w:beforeAutospacing="0" w:after="0" w:afterAutospacing="0"/>
        <w:ind w:firstLine="567"/>
        <w:jc w:val="both"/>
        <w:rPr>
          <w:sz w:val="28"/>
          <w:szCs w:val="28"/>
          <w:lang w:val="uk-UA"/>
        </w:rPr>
      </w:pPr>
    </w:p>
    <w:p w14:paraId="2825EA68" w14:textId="77777777" w:rsidR="0070360A" w:rsidRPr="00492B96" w:rsidRDefault="0070360A" w:rsidP="0070360A">
      <w:pPr>
        <w:pStyle w:val="rvps2"/>
        <w:numPr>
          <w:ilvl w:val="1"/>
          <w:numId w:val="2"/>
        </w:numPr>
        <w:shd w:val="clear" w:color="auto" w:fill="FFFFFF"/>
        <w:tabs>
          <w:tab w:val="left" w:pos="567"/>
          <w:tab w:val="left" w:pos="993"/>
        </w:tabs>
        <w:spacing w:before="0" w:beforeAutospacing="0" w:after="0" w:afterAutospacing="0"/>
        <w:ind w:left="0" w:firstLine="567"/>
        <w:jc w:val="both"/>
        <w:rPr>
          <w:sz w:val="28"/>
          <w:szCs w:val="28"/>
          <w:lang w:val="uk-UA"/>
        </w:rPr>
      </w:pPr>
      <w:r w:rsidRPr="00492B96">
        <w:rPr>
          <w:sz w:val="28"/>
          <w:szCs w:val="28"/>
          <w:lang w:val="uk-UA"/>
        </w:rPr>
        <w:t xml:space="preserve"> Ведення випадку не застосовується у разі надання соціальної послуги одноразово, екстрено (</w:t>
      </w:r>
      <w:proofErr w:type="spellStart"/>
      <w:r w:rsidRPr="00492B96">
        <w:rPr>
          <w:sz w:val="28"/>
          <w:szCs w:val="28"/>
          <w:lang w:val="uk-UA"/>
        </w:rPr>
        <w:t>кризово</w:t>
      </w:r>
      <w:proofErr w:type="spellEnd"/>
      <w:r w:rsidRPr="00492B96">
        <w:rPr>
          <w:sz w:val="28"/>
          <w:szCs w:val="28"/>
          <w:lang w:val="uk-UA"/>
        </w:rPr>
        <w:t>).</w:t>
      </w:r>
    </w:p>
    <w:p w14:paraId="519E505A" w14:textId="77777777" w:rsidR="0070360A" w:rsidRPr="00492B96" w:rsidRDefault="0070360A" w:rsidP="0070360A">
      <w:pPr>
        <w:shd w:val="clear" w:color="auto" w:fill="FFFFFF"/>
        <w:tabs>
          <w:tab w:val="left" w:pos="567"/>
        </w:tabs>
        <w:ind w:firstLine="567"/>
        <w:jc w:val="both"/>
        <w:rPr>
          <w:szCs w:val="28"/>
          <w:lang w:val="uk-UA"/>
        </w:rPr>
      </w:pPr>
    </w:p>
    <w:p w14:paraId="417D6BDB" w14:textId="77777777" w:rsidR="0070360A" w:rsidRPr="00492B96" w:rsidRDefault="0070360A" w:rsidP="0070360A">
      <w:pPr>
        <w:pStyle w:val="a7"/>
        <w:numPr>
          <w:ilvl w:val="1"/>
          <w:numId w:val="2"/>
        </w:numPr>
        <w:shd w:val="clear" w:color="auto" w:fill="FFFFFF"/>
        <w:tabs>
          <w:tab w:val="left" w:pos="567"/>
          <w:tab w:val="left" w:pos="993"/>
        </w:tabs>
        <w:ind w:left="0" w:firstLine="567"/>
        <w:jc w:val="both"/>
        <w:rPr>
          <w:szCs w:val="28"/>
          <w:lang w:val="uk-UA"/>
        </w:rPr>
      </w:pPr>
      <w:r w:rsidRPr="00492B96">
        <w:rPr>
          <w:szCs w:val="28"/>
          <w:lang w:val="uk-UA"/>
        </w:rPr>
        <w:t xml:space="preserve"> На кожного отримувача соціальних послуг ведеться особова справа (паперова та електронна) з дотриманням вимог Законів України «Про соціальні послуги», «Про захист персональних даних», «Про інформацію», форм та вимог, встановлених </w:t>
      </w:r>
      <w:proofErr w:type="spellStart"/>
      <w:r w:rsidRPr="00492B96">
        <w:rPr>
          <w:szCs w:val="28"/>
          <w:lang w:val="uk-UA"/>
        </w:rPr>
        <w:t>Мінсоцполітики</w:t>
      </w:r>
      <w:proofErr w:type="spellEnd"/>
      <w:r w:rsidRPr="00492B96">
        <w:rPr>
          <w:szCs w:val="28"/>
          <w:lang w:val="uk-UA"/>
        </w:rPr>
        <w:t xml:space="preserve"> України.</w:t>
      </w:r>
    </w:p>
    <w:p w14:paraId="039F7E43" w14:textId="77777777" w:rsidR="0070360A" w:rsidRPr="00492B96" w:rsidRDefault="0070360A" w:rsidP="0070360A">
      <w:pPr>
        <w:shd w:val="clear" w:color="auto" w:fill="FFFFFF"/>
        <w:tabs>
          <w:tab w:val="left" w:pos="567"/>
        </w:tabs>
        <w:ind w:firstLine="567"/>
        <w:jc w:val="both"/>
        <w:rPr>
          <w:szCs w:val="28"/>
          <w:lang w:val="uk-UA"/>
        </w:rPr>
      </w:pPr>
    </w:p>
    <w:p w14:paraId="18BB91AE" w14:textId="77777777" w:rsidR="0070360A" w:rsidRPr="00492B96" w:rsidRDefault="0070360A" w:rsidP="0070360A">
      <w:pPr>
        <w:pStyle w:val="a7"/>
        <w:numPr>
          <w:ilvl w:val="1"/>
          <w:numId w:val="2"/>
        </w:numPr>
        <w:shd w:val="clear" w:color="auto" w:fill="FFFFFF"/>
        <w:tabs>
          <w:tab w:val="left" w:pos="567"/>
          <w:tab w:val="left" w:pos="993"/>
        </w:tabs>
        <w:ind w:left="0" w:firstLine="567"/>
        <w:jc w:val="both"/>
        <w:rPr>
          <w:szCs w:val="28"/>
          <w:shd w:val="clear" w:color="auto" w:fill="FFFFFF"/>
          <w:lang w:val="uk-UA"/>
        </w:rPr>
      </w:pPr>
      <w:r w:rsidRPr="00492B96">
        <w:rPr>
          <w:szCs w:val="28"/>
          <w:shd w:val="clear" w:color="auto" w:fill="FFFFFF"/>
          <w:lang w:val="uk-UA"/>
        </w:rPr>
        <w:t xml:space="preserve"> Територіальний центр забезпечує надання соціальних послуг за рахунок бюджетних коштів (безоплатно), з установленням диференційованої оплати в обсязі, визначеному затвердженими Державними стандартами, та платно (за рахунок отримувача соціальних послуг або третіх осіб) у визначеному законодавством порядку. Звільнення окремих категорій осіб від плати за надання соціальних послуг, які надаються у Територіальному центрі, проводиться відповідно до рішення виконавчого комітету Житомирської міської ради.</w:t>
      </w:r>
    </w:p>
    <w:p w14:paraId="6ED082AB" w14:textId="77777777" w:rsidR="0070360A" w:rsidRPr="00492B96" w:rsidRDefault="0070360A" w:rsidP="0070360A">
      <w:pPr>
        <w:shd w:val="clear" w:color="auto" w:fill="FFFFFF"/>
        <w:tabs>
          <w:tab w:val="left" w:pos="567"/>
        </w:tabs>
        <w:ind w:firstLine="567"/>
        <w:jc w:val="both"/>
        <w:rPr>
          <w:szCs w:val="28"/>
          <w:shd w:val="clear" w:color="auto" w:fill="FFFFFF"/>
          <w:lang w:val="uk-UA"/>
        </w:rPr>
      </w:pPr>
    </w:p>
    <w:p w14:paraId="5031DEBE" w14:textId="77777777" w:rsidR="0070360A" w:rsidRPr="00492B96" w:rsidRDefault="0070360A" w:rsidP="0070360A">
      <w:pPr>
        <w:pStyle w:val="a7"/>
        <w:numPr>
          <w:ilvl w:val="1"/>
          <w:numId w:val="2"/>
        </w:numPr>
        <w:shd w:val="clear" w:color="auto" w:fill="FFFFFF"/>
        <w:tabs>
          <w:tab w:val="left" w:pos="567"/>
          <w:tab w:val="left" w:pos="993"/>
        </w:tabs>
        <w:ind w:left="0" w:firstLine="567"/>
        <w:jc w:val="both"/>
        <w:rPr>
          <w:szCs w:val="28"/>
          <w:lang w:val="uk-UA"/>
        </w:rPr>
      </w:pPr>
      <w:r w:rsidRPr="00492B96">
        <w:rPr>
          <w:szCs w:val="28"/>
          <w:lang w:val="uk-UA"/>
        </w:rPr>
        <w:t xml:space="preserve"> </w:t>
      </w:r>
      <w:r w:rsidRPr="00492B96">
        <w:rPr>
          <w:shd w:val="clear" w:color="auto" w:fill="FFFFFF"/>
        </w:rPr>
        <w:t> </w:t>
      </w:r>
      <w:r w:rsidRPr="00492B96">
        <w:rPr>
          <w:shd w:val="clear" w:color="auto" w:fill="FFFFFF"/>
          <w:lang w:val="uk-UA"/>
        </w:rPr>
        <w:t>Тарифи на соціальні послуги визначаються Територіальним центром, погоджуються департаментом соціальної політики Житомирської міської ради і затверджуються виконавчим комітетом Житомирської міської ради один раз на відповідний рік на строк, що становить календарний рік, або на менший період часу до закінчення календарного року, якщо його затвердження здійснюється в цьому ж календарному році.</w:t>
      </w:r>
    </w:p>
    <w:p w14:paraId="243B0C59" w14:textId="77777777" w:rsidR="0070360A" w:rsidRPr="00492B96" w:rsidRDefault="0070360A" w:rsidP="0070360A">
      <w:pPr>
        <w:shd w:val="clear" w:color="auto" w:fill="FFFFFF"/>
        <w:tabs>
          <w:tab w:val="left" w:pos="567"/>
        </w:tabs>
        <w:jc w:val="both"/>
        <w:rPr>
          <w:szCs w:val="28"/>
          <w:lang w:val="uk-UA"/>
        </w:rPr>
      </w:pPr>
      <w:r w:rsidRPr="00492B96">
        <w:rPr>
          <w:szCs w:val="28"/>
          <w:lang w:val="uk-UA"/>
        </w:rPr>
        <w:tab/>
        <w:t>Кошти, що надходять від надання платних соціальних послуг, використовуються в установленому законодавством порядку та спрямовуються на підвищення рівня надання соціальних послуг або окремих заходів соціального характеру.</w:t>
      </w:r>
    </w:p>
    <w:p w14:paraId="08556656" w14:textId="77777777" w:rsidR="0070360A" w:rsidRPr="00492B96" w:rsidRDefault="0070360A" w:rsidP="0070360A">
      <w:pPr>
        <w:tabs>
          <w:tab w:val="left" w:pos="851"/>
        </w:tabs>
        <w:jc w:val="both"/>
        <w:rPr>
          <w:szCs w:val="28"/>
          <w:lang w:val="uk-UA"/>
        </w:rPr>
      </w:pPr>
    </w:p>
    <w:p w14:paraId="4F56AF83" w14:textId="77777777" w:rsidR="00FD65EB" w:rsidRPr="00FD65EB" w:rsidRDefault="00FD65EB" w:rsidP="00FD65EB">
      <w:pPr>
        <w:tabs>
          <w:tab w:val="left" w:pos="851"/>
        </w:tabs>
        <w:ind w:left="2552"/>
        <w:jc w:val="center"/>
        <w:rPr>
          <w:b/>
          <w:szCs w:val="28"/>
          <w:lang w:val="uk-UA"/>
        </w:rPr>
      </w:pPr>
    </w:p>
    <w:p w14:paraId="4F43A6F7" w14:textId="2976D85A" w:rsidR="0070360A" w:rsidRPr="00492B96" w:rsidRDefault="0070360A" w:rsidP="0070360A">
      <w:pPr>
        <w:pStyle w:val="a7"/>
        <w:numPr>
          <w:ilvl w:val="0"/>
          <w:numId w:val="2"/>
        </w:numPr>
        <w:tabs>
          <w:tab w:val="left" w:pos="851"/>
        </w:tabs>
        <w:ind w:left="0" w:firstLine="0"/>
        <w:jc w:val="center"/>
        <w:rPr>
          <w:b/>
          <w:szCs w:val="28"/>
          <w:lang w:val="uk-UA"/>
        </w:rPr>
      </w:pPr>
      <w:r w:rsidRPr="00492B96">
        <w:rPr>
          <w:b/>
          <w:szCs w:val="28"/>
          <w:lang w:val="uk-UA"/>
        </w:rPr>
        <w:lastRenderedPageBreak/>
        <w:t>Управління Територіальним центром</w:t>
      </w:r>
    </w:p>
    <w:p w14:paraId="716934A2" w14:textId="77777777" w:rsidR="0070360A" w:rsidRPr="00492B96" w:rsidRDefault="0070360A" w:rsidP="0070360A">
      <w:pPr>
        <w:tabs>
          <w:tab w:val="left" w:pos="851"/>
        </w:tabs>
        <w:jc w:val="both"/>
        <w:rPr>
          <w:szCs w:val="28"/>
          <w:lang w:val="uk-UA"/>
        </w:rPr>
      </w:pPr>
    </w:p>
    <w:p w14:paraId="6C15220F" w14:textId="77777777" w:rsidR="0070360A" w:rsidRPr="00492B96" w:rsidRDefault="0070360A" w:rsidP="0070360A">
      <w:pPr>
        <w:pStyle w:val="a7"/>
        <w:numPr>
          <w:ilvl w:val="1"/>
          <w:numId w:val="2"/>
        </w:numPr>
        <w:tabs>
          <w:tab w:val="left" w:pos="567"/>
          <w:tab w:val="left" w:pos="851"/>
          <w:tab w:val="left" w:pos="1134"/>
        </w:tabs>
        <w:ind w:left="0" w:firstLine="567"/>
        <w:jc w:val="both"/>
        <w:rPr>
          <w:szCs w:val="28"/>
          <w:lang w:val="uk-UA"/>
        </w:rPr>
      </w:pPr>
      <w:r w:rsidRPr="00492B96">
        <w:rPr>
          <w:szCs w:val="28"/>
          <w:lang w:val="uk-UA"/>
        </w:rPr>
        <w:t>Управління Територіальним центром здійснюється відповідно до Статуту та діючого законодавства.</w:t>
      </w:r>
    </w:p>
    <w:p w14:paraId="01C8995B" w14:textId="77777777" w:rsidR="0070360A" w:rsidRPr="00492B96" w:rsidRDefault="0070360A" w:rsidP="0070360A">
      <w:pPr>
        <w:tabs>
          <w:tab w:val="left" w:pos="567"/>
          <w:tab w:val="left" w:pos="851"/>
        </w:tabs>
        <w:jc w:val="both"/>
        <w:rPr>
          <w:szCs w:val="28"/>
          <w:lang w:val="uk-UA"/>
        </w:rPr>
      </w:pPr>
    </w:p>
    <w:p w14:paraId="07AFEDF0" w14:textId="77777777" w:rsidR="0070360A" w:rsidRPr="00492B96" w:rsidRDefault="0070360A" w:rsidP="0070360A">
      <w:pPr>
        <w:pStyle w:val="a7"/>
        <w:numPr>
          <w:ilvl w:val="1"/>
          <w:numId w:val="2"/>
        </w:numPr>
        <w:tabs>
          <w:tab w:val="left" w:pos="567"/>
          <w:tab w:val="left" w:pos="851"/>
          <w:tab w:val="left" w:pos="1134"/>
        </w:tabs>
        <w:ind w:left="0" w:firstLine="567"/>
        <w:jc w:val="both"/>
        <w:rPr>
          <w:szCs w:val="28"/>
          <w:lang w:val="uk-UA"/>
        </w:rPr>
      </w:pPr>
      <w:r w:rsidRPr="00492B96">
        <w:rPr>
          <w:szCs w:val="28"/>
          <w:lang w:val="uk-UA"/>
        </w:rPr>
        <w:t>До виключної компетенції Засновника відноситься:</w:t>
      </w:r>
    </w:p>
    <w:p w14:paraId="0347B44F" w14:textId="77777777" w:rsidR="0070360A" w:rsidRPr="00492B96" w:rsidRDefault="0070360A" w:rsidP="0070360A">
      <w:pPr>
        <w:pStyle w:val="a7"/>
        <w:numPr>
          <w:ilvl w:val="2"/>
          <w:numId w:val="2"/>
        </w:numPr>
        <w:tabs>
          <w:tab w:val="left" w:pos="709"/>
        </w:tabs>
        <w:ind w:left="0" w:firstLine="0"/>
        <w:jc w:val="both"/>
        <w:rPr>
          <w:szCs w:val="28"/>
          <w:lang w:val="uk-UA"/>
        </w:rPr>
      </w:pPr>
      <w:r w:rsidRPr="00492B96">
        <w:rPr>
          <w:szCs w:val="28"/>
          <w:lang w:val="uk-UA"/>
        </w:rPr>
        <w:t>Затвердження Статуту Територіального центру, внесення змін та доповнень до нього.</w:t>
      </w:r>
    </w:p>
    <w:p w14:paraId="70DCF3EF" w14:textId="1C492BCE" w:rsidR="0070360A" w:rsidRPr="00492B96" w:rsidRDefault="0070360A" w:rsidP="0070360A">
      <w:pPr>
        <w:pStyle w:val="a7"/>
        <w:numPr>
          <w:ilvl w:val="2"/>
          <w:numId w:val="2"/>
        </w:numPr>
        <w:tabs>
          <w:tab w:val="left" w:pos="709"/>
        </w:tabs>
        <w:ind w:left="0" w:firstLine="0"/>
        <w:jc w:val="both"/>
        <w:rPr>
          <w:szCs w:val="28"/>
          <w:lang w:val="uk-UA"/>
        </w:rPr>
      </w:pPr>
      <w:r w:rsidRPr="00492B96">
        <w:rPr>
          <w:szCs w:val="28"/>
          <w:lang w:val="uk-UA"/>
        </w:rPr>
        <w:t xml:space="preserve">Встановлення порядку відчуження та списання майна Територіального центру, що є власністю Житомирської міської </w:t>
      </w:r>
      <w:r w:rsidR="002E46E6">
        <w:rPr>
          <w:szCs w:val="28"/>
          <w:lang w:val="uk-UA"/>
        </w:rPr>
        <w:t>т</w:t>
      </w:r>
      <w:r w:rsidRPr="00492B96">
        <w:rPr>
          <w:szCs w:val="28"/>
          <w:lang w:val="uk-UA"/>
        </w:rPr>
        <w:t>ериторіальної громади.</w:t>
      </w:r>
    </w:p>
    <w:p w14:paraId="67870014" w14:textId="77777777" w:rsidR="0070360A" w:rsidRPr="00492B96" w:rsidRDefault="0070360A" w:rsidP="0070360A">
      <w:pPr>
        <w:pStyle w:val="a7"/>
        <w:numPr>
          <w:ilvl w:val="2"/>
          <w:numId w:val="2"/>
        </w:numPr>
        <w:tabs>
          <w:tab w:val="left" w:pos="709"/>
        </w:tabs>
        <w:ind w:left="0" w:firstLine="0"/>
        <w:jc w:val="both"/>
        <w:rPr>
          <w:szCs w:val="28"/>
          <w:lang w:val="uk-UA"/>
        </w:rPr>
      </w:pPr>
      <w:r w:rsidRPr="00492B96">
        <w:rPr>
          <w:szCs w:val="28"/>
          <w:lang w:val="uk-UA"/>
        </w:rPr>
        <w:t>Прийняття рішення щодо утворення/ припинення Територіального центру.</w:t>
      </w:r>
    </w:p>
    <w:p w14:paraId="411AEAA3" w14:textId="77777777" w:rsidR="0070360A" w:rsidRPr="00492B96" w:rsidRDefault="0070360A" w:rsidP="0070360A">
      <w:pPr>
        <w:pStyle w:val="a7"/>
        <w:numPr>
          <w:ilvl w:val="2"/>
          <w:numId w:val="2"/>
        </w:numPr>
        <w:tabs>
          <w:tab w:val="left" w:pos="709"/>
        </w:tabs>
        <w:ind w:left="0" w:firstLine="0"/>
        <w:jc w:val="both"/>
        <w:rPr>
          <w:b/>
          <w:szCs w:val="28"/>
          <w:lang w:val="uk-UA"/>
        </w:rPr>
      </w:pPr>
      <w:r w:rsidRPr="00492B96">
        <w:rPr>
          <w:szCs w:val="28"/>
          <w:lang w:val="uk-UA"/>
        </w:rPr>
        <w:t>Вирішення інших питань відповідно до законодавства, рішень Засновника та цього  Статуту</w:t>
      </w:r>
      <w:r w:rsidRPr="00492B96">
        <w:rPr>
          <w:b/>
          <w:szCs w:val="28"/>
          <w:lang w:val="uk-UA"/>
        </w:rPr>
        <w:t>.</w:t>
      </w:r>
    </w:p>
    <w:p w14:paraId="40A85438" w14:textId="77777777" w:rsidR="0070360A" w:rsidRPr="00492B96" w:rsidRDefault="0070360A" w:rsidP="0070360A">
      <w:pPr>
        <w:tabs>
          <w:tab w:val="left" w:pos="709"/>
        </w:tabs>
        <w:jc w:val="both"/>
        <w:rPr>
          <w:b/>
          <w:szCs w:val="28"/>
          <w:lang w:val="uk-UA"/>
        </w:rPr>
      </w:pPr>
    </w:p>
    <w:p w14:paraId="14B3BC7E" w14:textId="77777777" w:rsidR="0070360A" w:rsidRPr="00492B96" w:rsidRDefault="0070360A" w:rsidP="0070360A">
      <w:pPr>
        <w:pStyle w:val="a7"/>
        <w:numPr>
          <w:ilvl w:val="1"/>
          <w:numId w:val="2"/>
        </w:numPr>
        <w:tabs>
          <w:tab w:val="left" w:pos="567"/>
          <w:tab w:val="left" w:pos="851"/>
          <w:tab w:val="left" w:pos="993"/>
        </w:tabs>
        <w:ind w:left="0" w:firstLine="567"/>
        <w:jc w:val="both"/>
        <w:rPr>
          <w:b/>
          <w:szCs w:val="28"/>
          <w:lang w:val="uk-UA"/>
        </w:rPr>
      </w:pPr>
      <w:r w:rsidRPr="00492B96">
        <w:rPr>
          <w:szCs w:val="28"/>
          <w:lang w:val="uk-UA"/>
        </w:rPr>
        <w:t xml:space="preserve"> До</w:t>
      </w:r>
      <w:r w:rsidRPr="00492B96">
        <w:rPr>
          <w:b/>
          <w:szCs w:val="28"/>
          <w:lang w:val="uk-UA"/>
        </w:rPr>
        <w:t xml:space="preserve"> </w:t>
      </w:r>
      <w:r w:rsidRPr="00492B96">
        <w:rPr>
          <w:szCs w:val="28"/>
          <w:lang w:val="uk-UA"/>
        </w:rPr>
        <w:t xml:space="preserve">повноважень Органу управління </w:t>
      </w:r>
      <w:r w:rsidRPr="00492B96">
        <w:rPr>
          <w:bCs/>
          <w:szCs w:val="28"/>
          <w:lang w:val="uk-UA"/>
        </w:rPr>
        <w:t>майном</w:t>
      </w:r>
      <w:r w:rsidRPr="00492B96">
        <w:rPr>
          <w:b/>
          <w:bCs/>
          <w:szCs w:val="28"/>
          <w:lang w:val="uk-UA"/>
        </w:rPr>
        <w:t xml:space="preserve"> </w:t>
      </w:r>
      <w:r w:rsidRPr="00492B96">
        <w:rPr>
          <w:szCs w:val="28"/>
          <w:lang w:val="uk-UA"/>
        </w:rPr>
        <w:t>відноситься:</w:t>
      </w:r>
    </w:p>
    <w:p w14:paraId="4E52E093" w14:textId="48358077" w:rsidR="0070360A" w:rsidRPr="00492B96" w:rsidRDefault="0070360A" w:rsidP="0070360A">
      <w:pPr>
        <w:pStyle w:val="a7"/>
        <w:numPr>
          <w:ilvl w:val="2"/>
          <w:numId w:val="2"/>
        </w:numPr>
        <w:tabs>
          <w:tab w:val="left" w:pos="709"/>
        </w:tabs>
        <w:ind w:left="0" w:firstLine="0"/>
        <w:jc w:val="both"/>
        <w:rPr>
          <w:szCs w:val="28"/>
          <w:lang w:val="uk-UA"/>
        </w:rPr>
      </w:pPr>
      <w:r w:rsidRPr="00492B96">
        <w:rPr>
          <w:szCs w:val="28"/>
          <w:lang w:val="uk-UA"/>
        </w:rPr>
        <w:t>Заслуховування річного звіту про роботу Територіального центру.</w:t>
      </w:r>
    </w:p>
    <w:p w14:paraId="5C7E4716" w14:textId="77777777" w:rsidR="0070360A" w:rsidRPr="00492B96" w:rsidRDefault="0070360A" w:rsidP="0070360A">
      <w:pPr>
        <w:pStyle w:val="a7"/>
        <w:numPr>
          <w:ilvl w:val="2"/>
          <w:numId w:val="2"/>
        </w:numPr>
        <w:tabs>
          <w:tab w:val="left" w:pos="709"/>
        </w:tabs>
        <w:ind w:left="0" w:firstLine="0"/>
        <w:jc w:val="both"/>
        <w:rPr>
          <w:szCs w:val="28"/>
          <w:lang w:val="uk-UA"/>
        </w:rPr>
      </w:pPr>
      <w:r w:rsidRPr="00492B96">
        <w:rPr>
          <w:szCs w:val="28"/>
          <w:lang w:val="uk-UA"/>
        </w:rPr>
        <w:t>Надання дозволів на передачу з балансу майна.</w:t>
      </w:r>
    </w:p>
    <w:p w14:paraId="7379EF1B" w14:textId="6F647D93" w:rsidR="0070360A" w:rsidRDefault="0070360A" w:rsidP="0070360A">
      <w:pPr>
        <w:pStyle w:val="a7"/>
        <w:numPr>
          <w:ilvl w:val="2"/>
          <w:numId w:val="2"/>
        </w:numPr>
        <w:tabs>
          <w:tab w:val="left" w:pos="709"/>
        </w:tabs>
        <w:ind w:left="0" w:firstLine="0"/>
        <w:jc w:val="both"/>
        <w:rPr>
          <w:szCs w:val="28"/>
          <w:lang w:val="uk-UA"/>
        </w:rPr>
      </w:pPr>
      <w:r w:rsidRPr="00492B96">
        <w:rPr>
          <w:szCs w:val="28"/>
          <w:lang w:val="uk-UA"/>
        </w:rPr>
        <w:t>Здійснення контролю за ефективністю</w:t>
      </w:r>
      <w:r w:rsidRPr="00492B96">
        <w:rPr>
          <w:sz w:val="36"/>
          <w:szCs w:val="36"/>
          <w:lang w:val="uk-UA"/>
        </w:rPr>
        <w:t xml:space="preserve"> </w:t>
      </w:r>
      <w:r w:rsidRPr="00492B96">
        <w:rPr>
          <w:szCs w:val="28"/>
          <w:lang w:val="uk-UA"/>
        </w:rPr>
        <w:t>використання майна, що є власністю Житомирської міської</w:t>
      </w:r>
      <w:r w:rsidR="002E46E6">
        <w:rPr>
          <w:szCs w:val="28"/>
          <w:lang w:val="uk-UA"/>
        </w:rPr>
        <w:t xml:space="preserve"> т</w:t>
      </w:r>
      <w:r w:rsidRPr="00492B96">
        <w:rPr>
          <w:szCs w:val="28"/>
          <w:lang w:val="uk-UA"/>
        </w:rPr>
        <w:t>ериторіальної громади та закріплене за  Територіальним центром.</w:t>
      </w:r>
    </w:p>
    <w:p w14:paraId="0DC6473C" w14:textId="77777777" w:rsidR="0070360A" w:rsidRDefault="0070360A" w:rsidP="0070360A">
      <w:pPr>
        <w:tabs>
          <w:tab w:val="left" w:pos="567"/>
          <w:tab w:val="left" w:pos="709"/>
          <w:tab w:val="left" w:pos="851"/>
        </w:tabs>
        <w:ind w:firstLine="567"/>
        <w:jc w:val="both"/>
        <w:rPr>
          <w:szCs w:val="28"/>
          <w:lang w:val="uk-UA"/>
        </w:rPr>
      </w:pPr>
    </w:p>
    <w:p w14:paraId="7D433185" w14:textId="77777777" w:rsidR="0070360A" w:rsidRDefault="0070360A" w:rsidP="0070360A">
      <w:pPr>
        <w:pStyle w:val="a7"/>
        <w:numPr>
          <w:ilvl w:val="1"/>
          <w:numId w:val="2"/>
        </w:numPr>
        <w:tabs>
          <w:tab w:val="left" w:pos="567"/>
          <w:tab w:val="left" w:pos="709"/>
          <w:tab w:val="left" w:pos="851"/>
        </w:tabs>
        <w:jc w:val="both"/>
        <w:rPr>
          <w:szCs w:val="28"/>
          <w:lang w:val="uk-UA"/>
        </w:rPr>
      </w:pPr>
      <w:r>
        <w:rPr>
          <w:szCs w:val="28"/>
          <w:lang w:val="uk-UA"/>
        </w:rPr>
        <w:t xml:space="preserve">До повноважень </w:t>
      </w:r>
      <w:r w:rsidRPr="0070360A">
        <w:rPr>
          <w:szCs w:val="28"/>
          <w:lang w:val="uk-UA"/>
        </w:rPr>
        <w:t>Департамент</w:t>
      </w:r>
      <w:r>
        <w:rPr>
          <w:szCs w:val="28"/>
          <w:lang w:val="uk-UA"/>
        </w:rPr>
        <w:t>у відноситься:</w:t>
      </w:r>
    </w:p>
    <w:p w14:paraId="56C57478" w14:textId="69AF6FF4" w:rsidR="0070360A" w:rsidRPr="00492B96" w:rsidRDefault="0070360A" w:rsidP="0070360A">
      <w:pPr>
        <w:pStyle w:val="a7"/>
        <w:tabs>
          <w:tab w:val="left" w:pos="567"/>
          <w:tab w:val="left" w:pos="709"/>
          <w:tab w:val="left" w:pos="851"/>
        </w:tabs>
        <w:ind w:left="0"/>
        <w:jc w:val="both"/>
        <w:rPr>
          <w:szCs w:val="28"/>
          <w:shd w:val="clear" w:color="auto" w:fill="FFFFFF"/>
          <w:lang w:val="uk-UA"/>
        </w:rPr>
      </w:pPr>
      <w:r>
        <w:rPr>
          <w:szCs w:val="28"/>
          <w:lang w:val="uk-UA"/>
        </w:rPr>
        <w:t>6.4.1.</w:t>
      </w:r>
      <w:r w:rsidRPr="0070360A">
        <w:rPr>
          <w:szCs w:val="28"/>
          <w:lang w:val="uk-UA"/>
        </w:rPr>
        <w:t xml:space="preserve"> </w:t>
      </w:r>
      <w:r w:rsidRPr="00492B96">
        <w:rPr>
          <w:szCs w:val="28"/>
          <w:shd w:val="clear" w:color="auto" w:fill="FFFFFF"/>
          <w:lang w:val="uk-UA"/>
        </w:rPr>
        <w:t>здійсн</w:t>
      </w:r>
      <w:r>
        <w:rPr>
          <w:szCs w:val="28"/>
          <w:shd w:val="clear" w:color="auto" w:fill="FFFFFF"/>
          <w:lang w:val="uk-UA"/>
        </w:rPr>
        <w:t>ення</w:t>
      </w:r>
      <w:r w:rsidRPr="00492B96">
        <w:rPr>
          <w:szCs w:val="28"/>
          <w:shd w:val="clear" w:color="auto" w:fill="FFFFFF"/>
          <w:lang w:val="uk-UA"/>
        </w:rPr>
        <w:t xml:space="preserve"> моніторинг</w:t>
      </w:r>
      <w:r>
        <w:rPr>
          <w:szCs w:val="28"/>
          <w:shd w:val="clear" w:color="auto" w:fill="FFFFFF"/>
          <w:lang w:val="uk-UA"/>
        </w:rPr>
        <w:t>у</w:t>
      </w:r>
      <w:r w:rsidRPr="00492B96">
        <w:rPr>
          <w:szCs w:val="28"/>
          <w:shd w:val="clear" w:color="auto" w:fill="FFFFFF"/>
          <w:lang w:val="uk-UA"/>
        </w:rPr>
        <w:t xml:space="preserve"> надання соціальних послуг, оцінку їх якості;</w:t>
      </w:r>
    </w:p>
    <w:p w14:paraId="701214B4" w14:textId="5E126673" w:rsidR="0070360A" w:rsidRDefault="0070360A" w:rsidP="0070360A">
      <w:pPr>
        <w:pStyle w:val="HTML"/>
        <w:tabs>
          <w:tab w:val="clear" w:pos="916"/>
          <w:tab w:val="left" w:pos="284"/>
          <w:tab w:val="left" w:pos="567"/>
          <w:tab w:val="left" w:pos="709"/>
          <w:tab w:val="left" w:pos="851"/>
        </w:tabs>
        <w:jc w:val="both"/>
        <w:rPr>
          <w:rFonts w:ascii="Times New Roman" w:hAnsi="Times New Roman" w:cs="Times New Roman"/>
          <w:color w:val="auto"/>
          <w:sz w:val="28"/>
          <w:szCs w:val="28"/>
          <w:shd w:val="clear" w:color="auto" w:fill="FFFFFF"/>
          <w:lang w:val="uk-UA"/>
        </w:rPr>
      </w:pPr>
      <w:r>
        <w:rPr>
          <w:rFonts w:ascii="Times New Roman" w:hAnsi="Times New Roman" w:cs="Times New Roman"/>
          <w:color w:val="auto"/>
          <w:sz w:val="28"/>
          <w:szCs w:val="28"/>
          <w:shd w:val="clear" w:color="auto" w:fill="FFFFFF"/>
          <w:lang w:val="uk-UA"/>
        </w:rPr>
        <w:t xml:space="preserve">6.4.2. </w:t>
      </w:r>
      <w:r w:rsidRPr="00492B96">
        <w:rPr>
          <w:rFonts w:ascii="Times New Roman" w:hAnsi="Times New Roman" w:cs="Times New Roman"/>
          <w:color w:val="auto"/>
          <w:sz w:val="28"/>
          <w:szCs w:val="28"/>
          <w:shd w:val="clear" w:color="auto" w:fill="FFFFFF"/>
          <w:lang w:val="uk-UA"/>
        </w:rPr>
        <w:t>здійсн</w:t>
      </w:r>
      <w:r>
        <w:rPr>
          <w:rFonts w:ascii="Times New Roman" w:hAnsi="Times New Roman" w:cs="Times New Roman"/>
          <w:color w:val="auto"/>
          <w:sz w:val="28"/>
          <w:szCs w:val="28"/>
          <w:shd w:val="clear" w:color="auto" w:fill="FFFFFF"/>
          <w:lang w:val="uk-UA"/>
        </w:rPr>
        <w:t>ення</w:t>
      </w:r>
      <w:r w:rsidRPr="00492B96">
        <w:rPr>
          <w:rFonts w:ascii="Times New Roman" w:hAnsi="Times New Roman" w:cs="Times New Roman"/>
          <w:color w:val="auto"/>
          <w:sz w:val="28"/>
          <w:szCs w:val="28"/>
          <w:shd w:val="clear" w:color="auto" w:fill="FFFFFF"/>
          <w:lang w:val="uk-UA"/>
        </w:rPr>
        <w:t xml:space="preserve"> контрол</w:t>
      </w:r>
      <w:r>
        <w:rPr>
          <w:rFonts w:ascii="Times New Roman" w:hAnsi="Times New Roman" w:cs="Times New Roman"/>
          <w:color w:val="auto"/>
          <w:sz w:val="28"/>
          <w:szCs w:val="28"/>
          <w:shd w:val="clear" w:color="auto" w:fill="FFFFFF"/>
          <w:lang w:val="uk-UA"/>
        </w:rPr>
        <w:t>ю</w:t>
      </w:r>
      <w:r w:rsidRPr="00492B96">
        <w:rPr>
          <w:rFonts w:ascii="Times New Roman" w:hAnsi="Times New Roman" w:cs="Times New Roman"/>
          <w:color w:val="auto"/>
          <w:sz w:val="28"/>
          <w:szCs w:val="28"/>
          <w:shd w:val="clear" w:color="auto" w:fill="FFFFFF"/>
          <w:lang w:val="uk-UA"/>
        </w:rPr>
        <w:t xml:space="preserve"> за додержанням вимог Закону України «Про соціальні послуги» та цільовим використанням бюджетних коштів, спрямованих на фінансування соціальних послуг</w:t>
      </w:r>
      <w:r>
        <w:rPr>
          <w:rFonts w:ascii="Times New Roman" w:hAnsi="Times New Roman" w:cs="Times New Roman"/>
          <w:color w:val="auto"/>
          <w:sz w:val="28"/>
          <w:szCs w:val="28"/>
          <w:shd w:val="clear" w:color="auto" w:fill="FFFFFF"/>
          <w:lang w:val="uk-UA"/>
        </w:rPr>
        <w:t>;</w:t>
      </w:r>
    </w:p>
    <w:p w14:paraId="78B0CD67" w14:textId="12E2FE63" w:rsidR="0070360A" w:rsidRDefault="0070360A" w:rsidP="0070360A">
      <w:pPr>
        <w:pStyle w:val="ae"/>
        <w:shd w:val="clear" w:color="auto" w:fill="FFFFFF"/>
        <w:tabs>
          <w:tab w:val="left" w:pos="709"/>
          <w:tab w:val="left" w:pos="851"/>
          <w:tab w:val="left" w:pos="1276"/>
        </w:tabs>
        <w:spacing w:before="0" w:beforeAutospacing="0" w:after="0" w:afterAutospacing="0"/>
        <w:jc w:val="both"/>
        <w:rPr>
          <w:sz w:val="28"/>
          <w:szCs w:val="28"/>
          <w:lang w:val="uk-UA"/>
        </w:rPr>
      </w:pPr>
      <w:r>
        <w:rPr>
          <w:sz w:val="28"/>
          <w:szCs w:val="28"/>
          <w:shd w:val="clear" w:color="auto" w:fill="FFFFFF"/>
          <w:lang w:val="uk-UA"/>
        </w:rPr>
        <w:t>6.4.3.</w:t>
      </w:r>
      <w:r w:rsidRPr="0070360A">
        <w:rPr>
          <w:sz w:val="28"/>
          <w:szCs w:val="28"/>
          <w:lang w:val="uk-UA"/>
        </w:rPr>
        <w:t xml:space="preserve"> </w:t>
      </w:r>
      <w:r>
        <w:rPr>
          <w:sz w:val="28"/>
          <w:szCs w:val="28"/>
          <w:lang w:val="uk-UA"/>
        </w:rPr>
        <w:t>з</w:t>
      </w:r>
      <w:r w:rsidRPr="00492B96">
        <w:rPr>
          <w:sz w:val="28"/>
          <w:szCs w:val="28"/>
          <w:lang w:val="uk-UA"/>
        </w:rPr>
        <w:t>атвердж</w:t>
      </w:r>
      <w:r>
        <w:rPr>
          <w:sz w:val="28"/>
          <w:szCs w:val="28"/>
          <w:lang w:val="uk-UA"/>
        </w:rPr>
        <w:t>ення</w:t>
      </w:r>
      <w:r w:rsidRPr="00492B96">
        <w:rPr>
          <w:sz w:val="28"/>
          <w:szCs w:val="28"/>
          <w:lang w:val="uk-UA"/>
        </w:rPr>
        <w:t xml:space="preserve"> </w:t>
      </w:r>
      <w:r>
        <w:rPr>
          <w:sz w:val="28"/>
          <w:szCs w:val="28"/>
          <w:lang w:val="uk-UA"/>
        </w:rPr>
        <w:t>к</w:t>
      </w:r>
      <w:r w:rsidRPr="00492B96">
        <w:rPr>
          <w:sz w:val="28"/>
          <w:szCs w:val="28"/>
          <w:lang w:val="uk-UA"/>
        </w:rPr>
        <w:t>ошторис</w:t>
      </w:r>
      <w:r>
        <w:rPr>
          <w:sz w:val="28"/>
          <w:szCs w:val="28"/>
          <w:lang w:val="uk-UA"/>
        </w:rPr>
        <w:t>у</w:t>
      </w:r>
      <w:r w:rsidRPr="0070360A">
        <w:rPr>
          <w:sz w:val="28"/>
          <w:szCs w:val="28"/>
          <w:lang w:val="uk-UA"/>
        </w:rPr>
        <w:t xml:space="preserve"> </w:t>
      </w:r>
      <w:r w:rsidRPr="00492B96">
        <w:rPr>
          <w:sz w:val="28"/>
          <w:szCs w:val="28"/>
          <w:lang w:val="uk-UA"/>
        </w:rPr>
        <w:t xml:space="preserve">в межах бюджетних призначень, визначених у бюджеті Житомирської міської </w:t>
      </w:r>
      <w:r w:rsidR="002E46E6">
        <w:rPr>
          <w:sz w:val="28"/>
          <w:szCs w:val="28"/>
          <w:lang w:val="uk-UA"/>
        </w:rPr>
        <w:t>т</w:t>
      </w:r>
      <w:r w:rsidRPr="00492B96">
        <w:rPr>
          <w:sz w:val="28"/>
          <w:szCs w:val="28"/>
          <w:lang w:val="uk-UA"/>
        </w:rPr>
        <w:t>ериторіальної громади на відповідний бюджетний період, штатн</w:t>
      </w:r>
      <w:r>
        <w:rPr>
          <w:sz w:val="28"/>
          <w:szCs w:val="28"/>
          <w:lang w:val="uk-UA"/>
        </w:rPr>
        <w:t>ого</w:t>
      </w:r>
      <w:r w:rsidRPr="00492B96">
        <w:rPr>
          <w:sz w:val="28"/>
          <w:szCs w:val="28"/>
          <w:lang w:val="uk-UA"/>
        </w:rPr>
        <w:t xml:space="preserve"> розпис</w:t>
      </w:r>
      <w:r>
        <w:rPr>
          <w:sz w:val="28"/>
          <w:szCs w:val="28"/>
          <w:lang w:val="uk-UA"/>
        </w:rPr>
        <w:t>у</w:t>
      </w:r>
      <w:r w:rsidRPr="00492B96">
        <w:rPr>
          <w:sz w:val="28"/>
          <w:szCs w:val="28"/>
          <w:lang w:val="uk-UA"/>
        </w:rPr>
        <w:t xml:space="preserve"> Територіального центру, документ</w:t>
      </w:r>
      <w:r>
        <w:rPr>
          <w:sz w:val="28"/>
          <w:szCs w:val="28"/>
          <w:lang w:val="uk-UA"/>
        </w:rPr>
        <w:t>ів</w:t>
      </w:r>
      <w:r w:rsidRPr="00492B96">
        <w:rPr>
          <w:sz w:val="28"/>
          <w:szCs w:val="28"/>
          <w:lang w:val="uk-UA"/>
        </w:rPr>
        <w:t>, що визначають облікову політику та організаційну структуру</w:t>
      </w:r>
      <w:r>
        <w:rPr>
          <w:sz w:val="28"/>
          <w:szCs w:val="28"/>
          <w:lang w:val="uk-UA"/>
        </w:rPr>
        <w:t>;</w:t>
      </w:r>
    </w:p>
    <w:p w14:paraId="491CE984" w14:textId="478E20C2" w:rsidR="0070360A" w:rsidRPr="0070360A" w:rsidRDefault="0070360A" w:rsidP="0070360A">
      <w:pPr>
        <w:pStyle w:val="ae"/>
        <w:shd w:val="clear" w:color="auto" w:fill="FFFFFF"/>
        <w:tabs>
          <w:tab w:val="left" w:pos="709"/>
          <w:tab w:val="left" w:pos="851"/>
          <w:tab w:val="left" w:pos="1276"/>
        </w:tabs>
        <w:spacing w:before="0" w:beforeAutospacing="0" w:after="0" w:afterAutospacing="0"/>
        <w:jc w:val="both"/>
        <w:rPr>
          <w:sz w:val="28"/>
          <w:szCs w:val="28"/>
          <w:shd w:val="clear" w:color="auto" w:fill="FFFFFF"/>
          <w:lang w:val="uk-UA"/>
        </w:rPr>
      </w:pPr>
      <w:r>
        <w:rPr>
          <w:sz w:val="28"/>
          <w:szCs w:val="28"/>
          <w:lang w:val="uk-UA"/>
        </w:rPr>
        <w:t xml:space="preserve">6.4.4. погодження </w:t>
      </w:r>
      <w:r w:rsidRPr="0070360A">
        <w:rPr>
          <w:sz w:val="28"/>
          <w:szCs w:val="28"/>
          <w:lang w:val="uk-UA"/>
        </w:rPr>
        <w:t>положень про структурні підрозділи (відділення</w:t>
      </w:r>
      <w:r>
        <w:rPr>
          <w:sz w:val="28"/>
          <w:szCs w:val="28"/>
          <w:lang w:val="uk-UA"/>
        </w:rPr>
        <w:t>).</w:t>
      </w:r>
    </w:p>
    <w:p w14:paraId="27D6D007" w14:textId="77777777" w:rsidR="0070360A" w:rsidRPr="00492B96" w:rsidRDefault="0070360A" w:rsidP="0070360A">
      <w:pPr>
        <w:tabs>
          <w:tab w:val="left" w:pos="709"/>
        </w:tabs>
        <w:jc w:val="both"/>
        <w:rPr>
          <w:szCs w:val="28"/>
          <w:lang w:val="uk-UA"/>
        </w:rPr>
      </w:pPr>
    </w:p>
    <w:p w14:paraId="76F761B3" w14:textId="52339F8D" w:rsidR="0070360A" w:rsidRPr="0070360A" w:rsidRDefault="0070360A" w:rsidP="0070360A">
      <w:pPr>
        <w:pStyle w:val="a7"/>
        <w:numPr>
          <w:ilvl w:val="1"/>
          <w:numId w:val="2"/>
        </w:numPr>
        <w:tabs>
          <w:tab w:val="left" w:pos="567"/>
          <w:tab w:val="left" w:pos="851"/>
          <w:tab w:val="left" w:pos="1134"/>
        </w:tabs>
        <w:jc w:val="both"/>
        <w:rPr>
          <w:szCs w:val="28"/>
          <w:lang w:val="uk-UA"/>
        </w:rPr>
      </w:pPr>
      <w:r w:rsidRPr="0070360A">
        <w:rPr>
          <w:szCs w:val="28"/>
          <w:lang w:val="uk-UA"/>
        </w:rPr>
        <w:t>Директор Територіального центру:</w:t>
      </w:r>
    </w:p>
    <w:p w14:paraId="0B6C02F9" w14:textId="77777777" w:rsidR="0070360A" w:rsidRPr="00492B96" w:rsidRDefault="0070360A" w:rsidP="0070360A">
      <w:pPr>
        <w:pStyle w:val="a7"/>
        <w:numPr>
          <w:ilvl w:val="2"/>
          <w:numId w:val="2"/>
        </w:numPr>
        <w:tabs>
          <w:tab w:val="left" w:pos="709"/>
        </w:tabs>
        <w:ind w:left="0" w:firstLine="0"/>
        <w:jc w:val="both"/>
        <w:rPr>
          <w:bCs/>
          <w:szCs w:val="28"/>
          <w:lang w:val="uk-UA"/>
        </w:rPr>
      </w:pPr>
      <w:r w:rsidRPr="00492B96">
        <w:rPr>
          <w:bCs/>
          <w:szCs w:val="28"/>
          <w:lang w:val="uk-UA"/>
        </w:rPr>
        <w:t>Призначення на посаду/звільнення з посади директора Територіального центру здійснюється на підставі розпорядження міського голови як посадової особи, уповноваженої органом, що утворив надавача соціальних послуг - Житомирською міською радою, за результатами конкурсного відбору шляхом укладання контракту відповідно до затвердженого Положення.</w:t>
      </w:r>
    </w:p>
    <w:p w14:paraId="49BAB025" w14:textId="77777777" w:rsidR="0070360A" w:rsidRPr="00492B96" w:rsidRDefault="0070360A" w:rsidP="0070360A">
      <w:pPr>
        <w:tabs>
          <w:tab w:val="left" w:pos="851"/>
        </w:tabs>
        <w:jc w:val="both"/>
        <w:rPr>
          <w:bCs/>
          <w:szCs w:val="28"/>
          <w:lang w:val="uk-UA"/>
        </w:rPr>
      </w:pPr>
      <w:r w:rsidRPr="00492B96">
        <w:rPr>
          <w:bCs/>
          <w:szCs w:val="28"/>
          <w:lang w:val="uk-UA"/>
        </w:rPr>
        <w:tab/>
        <w:t xml:space="preserve">Типова форма контракту затверджується розпорядженням міського голови. </w:t>
      </w:r>
    </w:p>
    <w:p w14:paraId="1A04634B" w14:textId="77777777" w:rsidR="0070360A" w:rsidRPr="00492B96" w:rsidRDefault="0070360A" w:rsidP="0070360A">
      <w:pPr>
        <w:tabs>
          <w:tab w:val="left" w:pos="851"/>
        </w:tabs>
        <w:jc w:val="both"/>
        <w:rPr>
          <w:szCs w:val="28"/>
          <w:lang w:val="uk-UA"/>
        </w:rPr>
      </w:pPr>
      <w:r w:rsidRPr="00492B96">
        <w:rPr>
          <w:szCs w:val="28"/>
          <w:lang w:val="uk-UA"/>
        </w:rPr>
        <w:tab/>
        <w:t>Укладання і розірвання контракту з директором Територіального центру здійснюється міським головою.</w:t>
      </w:r>
    </w:p>
    <w:p w14:paraId="356204A5" w14:textId="77777777" w:rsidR="0070360A" w:rsidRPr="00492B96" w:rsidRDefault="0070360A" w:rsidP="0070360A">
      <w:pPr>
        <w:tabs>
          <w:tab w:val="left" w:pos="851"/>
        </w:tabs>
        <w:jc w:val="both"/>
        <w:rPr>
          <w:szCs w:val="28"/>
          <w:lang w:val="uk-UA"/>
        </w:rPr>
      </w:pPr>
      <w:r w:rsidRPr="00492B96">
        <w:rPr>
          <w:szCs w:val="28"/>
          <w:lang w:val="uk-UA"/>
        </w:rPr>
        <w:tab/>
        <w:t xml:space="preserve">Кваліфікаційними вимогами для зайняття посади директора Територіального центру є вища освіта другого рівня за ступенем магістра та </w:t>
      </w:r>
      <w:r w:rsidRPr="00492B96">
        <w:rPr>
          <w:szCs w:val="28"/>
          <w:lang w:val="uk-UA"/>
        </w:rPr>
        <w:lastRenderedPageBreak/>
        <w:t xml:space="preserve">спеціальністю відповідної галузі знань; стаж роботи у відповідній сфері діяльності на керівних посадах нижчого рівня – не менше ніж 5 років. </w:t>
      </w:r>
    </w:p>
    <w:p w14:paraId="0C5903F6" w14:textId="77777777" w:rsidR="0070360A" w:rsidRPr="00492B96" w:rsidRDefault="0070360A" w:rsidP="0070360A">
      <w:pPr>
        <w:pStyle w:val="a7"/>
        <w:numPr>
          <w:ilvl w:val="2"/>
          <w:numId w:val="2"/>
        </w:numPr>
        <w:tabs>
          <w:tab w:val="left" w:pos="709"/>
        </w:tabs>
        <w:ind w:left="0" w:firstLine="0"/>
        <w:jc w:val="both"/>
        <w:rPr>
          <w:szCs w:val="28"/>
          <w:lang w:val="uk-UA"/>
        </w:rPr>
      </w:pPr>
      <w:r w:rsidRPr="00492B96">
        <w:rPr>
          <w:szCs w:val="28"/>
          <w:lang w:val="uk-UA"/>
        </w:rPr>
        <w:t>Організовує роботу Територіального центру, забезпечує виконання законодавства у сфері організації надання соціальних послуг та фінансово-господарської діяльності, несе персональну відповідальність за виконання покладених на Територіальний центр завдань, забезпечує проведення моніторингу та оцінку якості соціальних послуг, визначає ступінь відповідальності працівників та контролює виконання ними посадових обов’язків.</w:t>
      </w:r>
    </w:p>
    <w:p w14:paraId="4DF9BBEC" w14:textId="77777777" w:rsidR="0070360A" w:rsidRPr="00492B96" w:rsidRDefault="0070360A" w:rsidP="0070360A">
      <w:pPr>
        <w:pStyle w:val="a7"/>
        <w:numPr>
          <w:ilvl w:val="2"/>
          <w:numId w:val="2"/>
        </w:numPr>
        <w:tabs>
          <w:tab w:val="left" w:pos="709"/>
        </w:tabs>
        <w:ind w:left="0" w:firstLine="0"/>
        <w:jc w:val="both"/>
        <w:rPr>
          <w:szCs w:val="28"/>
          <w:lang w:val="uk-UA"/>
        </w:rPr>
      </w:pPr>
      <w:r w:rsidRPr="00492B96">
        <w:rPr>
          <w:szCs w:val="28"/>
          <w:lang w:val="uk-UA"/>
        </w:rPr>
        <w:t>Затверджує посадові інструкції працівників.</w:t>
      </w:r>
    </w:p>
    <w:p w14:paraId="00AB387C" w14:textId="77777777" w:rsidR="0070360A" w:rsidRPr="00492B96" w:rsidRDefault="0070360A" w:rsidP="0070360A">
      <w:pPr>
        <w:pStyle w:val="a7"/>
        <w:numPr>
          <w:ilvl w:val="2"/>
          <w:numId w:val="2"/>
        </w:numPr>
        <w:tabs>
          <w:tab w:val="left" w:pos="709"/>
        </w:tabs>
        <w:ind w:left="0" w:firstLine="0"/>
        <w:jc w:val="both"/>
        <w:rPr>
          <w:szCs w:val="28"/>
          <w:lang w:val="uk-UA"/>
        </w:rPr>
      </w:pPr>
      <w:r w:rsidRPr="00492B96">
        <w:rPr>
          <w:szCs w:val="28"/>
          <w:lang w:val="uk-UA"/>
        </w:rPr>
        <w:t>Координує діяльність структурних підрозділів (відділень) Територіального центру.</w:t>
      </w:r>
    </w:p>
    <w:p w14:paraId="43A2A82A" w14:textId="4F5C3A3B" w:rsidR="0070360A" w:rsidRPr="00492B96" w:rsidRDefault="0070360A" w:rsidP="0070360A">
      <w:pPr>
        <w:pStyle w:val="a7"/>
        <w:numPr>
          <w:ilvl w:val="2"/>
          <w:numId w:val="2"/>
        </w:numPr>
        <w:tabs>
          <w:tab w:val="left" w:pos="709"/>
        </w:tabs>
        <w:ind w:left="0" w:firstLine="0"/>
        <w:jc w:val="both"/>
        <w:rPr>
          <w:szCs w:val="28"/>
          <w:lang w:val="uk-UA"/>
        </w:rPr>
      </w:pPr>
      <w:r w:rsidRPr="00492B96">
        <w:rPr>
          <w:szCs w:val="28"/>
          <w:lang w:val="uk-UA"/>
        </w:rPr>
        <w:t>Подає на затвердження директору департаменту соціальної політики Житомирської ради об</w:t>
      </w:r>
      <w:r>
        <w:rPr>
          <w:szCs w:val="28"/>
          <w:lang w:val="uk-UA"/>
        </w:rPr>
        <w:t>ґ</w:t>
      </w:r>
      <w:r w:rsidRPr="00492B96">
        <w:rPr>
          <w:szCs w:val="28"/>
          <w:lang w:val="uk-UA"/>
        </w:rPr>
        <w:t xml:space="preserve">рунтовані пропозиції щодо штатного розпису, кошторису Територіального центру. </w:t>
      </w:r>
    </w:p>
    <w:p w14:paraId="521A3929" w14:textId="77777777" w:rsidR="0070360A" w:rsidRPr="00492B96" w:rsidRDefault="0070360A" w:rsidP="0070360A">
      <w:pPr>
        <w:pStyle w:val="a7"/>
        <w:numPr>
          <w:ilvl w:val="2"/>
          <w:numId w:val="2"/>
        </w:numPr>
        <w:tabs>
          <w:tab w:val="left" w:pos="709"/>
        </w:tabs>
        <w:ind w:left="0" w:firstLine="0"/>
        <w:jc w:val="both"/>
        <w:rPr>
          <w:szCs w:val="28"/>
          <w:lang w:val="uk-UA"/>
        </w:rPr>
      </w:pPr>
      <w:r w:rsidRPr="00492B96">
        <w:rPr>
          <w:szCs w:val="28"/>
          <w:lang w:val="uk-UA"/>
        </w:rPr>
        <w:t xml:space="preserve">Укладає договори, у тому числі про надання соціальних послуг, діє від імені Територіального центру і представляє його інтереси у відносинах з підприємствами, установами, організаціями тощо. </w:t>
      </w:r>
    </w:p>
    <w:p w14:paraId="530FC065" w14:textId="77777777" w:rsidR="0070360A" w:rsidRPr="00492B96" w:rsidRDefault="0070360A" w:rsidP="0070360A">
      <w:pPr>
        <w:pStyle w:val="a7"/>
        <w:numPr>
          <w:ilvl w:val="2"/>
          <w:numId w:val="2"/>
        </w:numPr>
        <w:tabs>
          <w:tab w:val="left" w:pos="709"/>
        </w:tabs>
        <w:ind w:left="0" w:firstLine="0"/>
        <w:jc w:val="both"/>
        <w:rPr>
          <w:szCs w:val="28"/>
          <w:lang w:val="uk-UA"/>
        </w:rPr>
      </w:pPr>
      <w:r w:rsidRPr="00492B96">
        <w:rPr>
          <w:szCs w:val="28"/>
          <w:lang w:val="uk-UA"/>
        </w:rPr>
        <w:t>Розпоряджається коштами Територіального центру в законний спосіб в межах затвердженого кошторису та відповідно до їх цільового призначення, в тому числі за оплату:</w:t>
      </w:r>
    </w:p>
    <w:p w14:paraId="1E54CF1D" w14:textId="77777777" w:rsidR="0070360A" w:rsidRPr="00492B96" w:rsidRDefault="0070360A" w:rsidP="0070360A">
      <w:pPr>
        <w:tabs>
          <w:tab w:val="left" w:pos="709"/>
        </w:tabs>
        <w:jc w:val="both"/>
        <w:rPr>
          <w:szCs w:val="28"/>
          <w:lang w:val="uk-UA"/>
        </w:rPr>
      </w:pPr>
      <w:r w:rsidRPr="00492B96">
        <w:rPr>
          <w:b/>
          <w:bCs/>
          <w:szCs w:val="28"/>
          <w:lang w:val="uk-UA"/>
        </w:rPr>
        <w:t xml:space="preserve">- </w:t>
      </w:r>
      <w:r w:rsidRPr="00492B96">
        <w:rPr>
          <w:szCs w:val="28"/>
          <w:lang w:val="uk-UA"/>
        </w:rPr>
        <w:t xml:space="preserve">щорічного профілактичного медичного огляду соціальних працівників та соціальних робітників Територіального центру, які безпосередньо надають соціальні послуги; </w:t>
      </w:r>
    </w:p>
    <w:p w14:paraId="369A5F02" w14:textId="77777777" w:rsidR="0070360A" w:rsidRPr="00492B96" w:rsidRDefault="0070360A" w:rsidP="0070360A">
      <w:pPr>
        <w:tabs>
          <w:tab w:val="left" w:pos="709"/>
        </w:tabs>
        <w:jc w:val="both"/>
        <w:rPr>
          <w:szCs w:val="28"/>
          <w:lang w:val="uk-UA"/>
        </w:rPr>
      </w:pPr>
      <w:r w:rsidRPr="00492B96">
        <w:rPr>
          <w:b/>
          <w:bCs/>
          <w:szCs w:val="28"/>
          <w:lang w:val="uk-UA"/>
        </w:rPr>
        <w:t xml:space="preserve">- </w:t>
      </w:r>
      <w:r w:rsidRPr="00492B96">
        <w:rPr>
          <w:szCs w:val="28"/>
          <w:lang w:val="uk-UA"/>
        </w:rPr>
        <w:t>придбання для соціальних робітників спецодягу, а також забезпечення їх безоплатним проїздом у міському громадському транспорті загального користування;</w:t>
      </w:r>
    </w:p>
    <w:p w14:paraId="5B3B908A" w14:textId="77777777" w:rsidR="0070360A" w:rsidRPr="00492B96" w:rsidRDefault="0070360A" w:rsidP="0070360A">
      <w:pPr>
        <w:tabs>
          <w:tab w:val="left" w:pos="709"/>
        </w:tabs>
        <w:jc w:val="both"/>
        <w:rPr>
          <w:szCs w:val="28"/>
          <w:lang w:val="uk-UA"/>
        </w:rPr>
      </w:pPr>
      <w:r w:rsidRPr="00492B96">
        <w:rPr>
          <w:b/>
          <w:bCs/>
          <w:szCs w:val="28"/>
          <w:lang w:val="uk-UA"/>
        </w:rPr>
        <w:t xml:space="preserve">- </w:t>
      </w:r>
      <w:r w:rsidRPr="00492B96">
        <w:rPr>
          <w:szCs w:val="28"/>
          <w:lang w:val="uk-UA"/>
        </w:rPr>
        <w:t>придбання для оснащення структурних підрозділів Територіального центру автотранспорту, засобів пересування, спеціальних засобів для догляду і самообслуговування;</w:t>
      </w:r>
    </w:p>
    <w:p w14:paraId="1724DC8C" w14:textId="77777777" w:rsidR="0070360A" w:rsidRPr="00492B96" w:rsidRDefault="0070360A" w:rsidP="0070360A">
      <w:pPr>
        <w:tabs>
          <w:tab w:val="left" w:pos="709"/>
        </w:tabs>
        <w:jc w:val="both"/>
        <w:rPr>
          <w:szCs w:val="28"/>
          <w:lang w:val="uk-UA"/>
        </w:rPr>
      </w:pPr>
      <w:r w:rsidRPr="00492B96">
        <w:rPr>
          <w:bCs/>
          <w:szCs w:val="28"/>
          <w:lang w:val="uk-UA"/>
        </w:rPr>
        <w:t xml:space="preserve">- </w:t>
      </w:r>
      <w:r w:rsidRPr="00492B96">
        <w:rPr>
          <w:szCs w:val="28"/>
          <w:lang w:val="uk-UA"/>
        </w:rPr>
        <w:t xml:space="preserve">підвищення кваліфікації осіб, які надають соціальні послуги. </w:t>
      </w:r>
    </w:p>
    <w:p w14:paraId="7C2D953D" w14:textId="77777777" w:rsidR="0070360A" w:rsidRPr="00492B96" w:rsidRDefault="0070360A" w:rsidP="0070360A">
      <w:pPr>
        <w:pStyle w:val="a7"/>
        <w:numPr>
          <w:ilvl w:val="2"/>
          <w:numId w:val="2"/>
        </w:numPr>
        <w:tabs>
          <w:tab w:val="left" w:pos="709"/>
        </w:tabs>
        <w:ind w:left="0" w:firstLine="0"/>
        <w:jc w:val="both"/>
        <w:rPr>
          <w:szCs w:val="28"/>
          <w:lang w:val="uk-UA"/>
        </w:rPr>
      </w:pPr>
      <w:r w:rsidRPr="00492B96">
        <w:rPr>
          <w:szCs w:val="28"/>
          <w:lang w:val="uk-UA"/>
        </w:rPr>
        <w:t>Організовує фінансово-господарську діяльність Територіального центру відповідно до бюджетного законодавства, розпорядчих документів Житомирської міської ради, виконавчого комітету Житомирської міської ради, департаменту соціальної політики Житомирської міської ради.</w:t>
      </w:r>
    </w:p>
    <w:p w14:paraId="7BC32FB4" w14:textId="77777777" w:rsidR="0070360A" w:rsidRPr="00492B96" w:rsidRDefault="0070360A" w:rsidP="0070360A">
      <w:pPr>
        <w:pStyle w:val="a7"/>
        <w:numPr>
          <w:ilvl w:val="2"/>
          <w:numId w:val="2"/>
        </w:numPr>
        <w:tabs>
          <w:tab w:val="left" w:pos="709"/>
        </w:tabs>
        <w:ind w:left="0" w:firstLine="0"/>
        <w:jc w:val="both"/>
        <w:rPr>
          <w:bCs/>
          <w:szCs w:val="28"/>
          <w:lang w:val="uk-UA"/>
        </w:rPr>
      </w:pPr>
      <w:r w:rsidRPr="00492B96">
        <w:rPr>
          <w:bCs/>
          <w:szCs w:val="28"/>
          <w:lang w:val="uk-UA"/>
        </w:rPr>
        <w:t>Забезпечує використання кошторису в межах затверджених бюджетних призначень.</w:t>
      </w:r>
    </w:p>
    <w:p w14:paraId="0A0A17FC" w14:textId="77777777" w:rsidR="0070360A" w:rsidRPr="00492B96" w:rsidRDefault="0070360A" w:rsidP="0070360A">
      <w:pPr>
        <w:pStyle w:val="a7"/>
        <w:numPr>
          <w:ilvl w:val="2"/>
          <w:numId w:val="2"/>
        </w:numPr>
        <w:tabs>
          <w:tab w:val="left" w:pos="851"/>
        </w:tabs>
        <w:ind w:left="0" w:firstLine="0"/>
        <w:jc w:val="both"/>
        <w:rPr>
          <w:szCs w:val="28"/>
          <w:lang w:val="uk-UA"/>
        </w:rPr>
      </w:pPr>
      <w:r w:rsidRPr="00492B96">
        <w:rPr>
          <w:bCs/>
          <w:szCs w:val="28"/>
          <w:lang w:val="uk-UA"/>
        </w:rPr>
        <w:t xml:space="preserve">Несе персональну відповідальність за цільове, ефективне, економне використання </w:t>
      </w:r>
      <w:r w:rsidRPr="00492B96">
        <w:rPr>
          <w:szCs w:val="28"/>
          <w:lang w:val="uk-UA"/>
        </w:rPr>
        <w:t>бюджетних ресурсів, майна, законність поводження з бюджетними коштами та майном, виконання розпорядчих документів щодо належного обліку фінансових ресурсів.</w:t>
      </w:r>
    </w:p>
    <w:p w14:paraId="4046E14F" w14:textId="77777777" w:rsidR="0070360A" w:rsidRPr="00492B96" w:rsidRDefault="0070360A" w:rsidP="0070360A">
      <w:pPr>
        <w:pStyle w:val="a7"/>
        <w:numPr>
          <w:ilvl w:val="2"/>
          <w:numId w:val="2"/>
        </w:numPr>
        <w:tabs>
          <w:tab w:val="left" w:pos="851"/>
        </w:tabs>
        <w:ind w:left="0" w:firstLine="0"/>
        <w:jc w:val="both"/>
        <w:rPr>
          <w:bCs/>
          <w:szCs w:val="28"/>
          <w:lang w:val="uk-UA"/>
        </w:rPr>
      </w:pPr>
      <w:r w:rsidRPr="00492B96">
        <w:rPr>
          <w:bCs/>
          <w:szCs w:val="28"/>
          <w:lang w:val="uk-UA"/>
        </w:rPr>
        <w:t>Забезпечує дотримання вимог фінансової дисципліни та фінансового контролю.</w:t>
      </w:r>
    </w:p>
    <w:p w14:paraId="7A3E6777" w14:textId="77777777" w:rsidR="0070360A" w:rsidRPr="00492B96" w:rsidRDefault="0070360A" w:rsidP="0070360A">
      <w:pPr>
        <w:pStyle w:val="a7"/>
        <w:numPr>
          <w:ilvl w:val="2"/>
          <w:numId w:val="2"/>
        </w:numPr>
        <w:tabs>
          <w:tab w:val="left" w:pos="426"/>
          <w:tab w:val="left" w:pos="851"/>
        </w:tabs>
        <w:ind w:left="0" w:firstLine="0"/>
        <w:jc w:val="both"/>
        <w:rPr>
          <w:bCs/>
          <w:szCs w:val="28"/>
          <w:lang w:val="uk-UA"/>
        </w:rPr>
      </w:pPr>
      <w:r w:rsidRPr="00492B96">
        <w:rPr>
          <w:bCs/>
          <w:szCs w:val="28"/>
          <w:lang w:val="uk-UA"/>
        </w:rPr>
        <w:t>Вживає заходів щодо запобігання порушенням бюджетного законодавства.</w:t>
      </w:r>
    </w:p>
    <w:p w14:paraId="47144348" w14:textId="77777777" w:rsidR="0070360A" w:rsidRPr="00492B96" w:rsidRDefault="0070360A" w:rsidP="0070360A">
      <w:pPr>
        <w:pStyle w:val="a7"/>
        <w:numPr>
          <w:ilvl w:val="2"/>
          <w:numId w:val="2"/>
        </w:numPr>
        <w:tabs>
          <w:tab w:val="left" w:pos="851"/>
        </w:tabs>
        <w:ind w:left="0" w:firstLine="0"/>
        <w:jc w:val="both"/>
        <w:rPr>
          <w:szCs w:val="28"/>
          <w:lang w:val="uk-UA"/>
        </w:rPr>
      </w:pPr>
      <w:r w:rsidRPr="00492B96">
        <w:rPr>
          <w:szCs w:val="28"/>
          <w:lang w:val="uk-UA"/>
        </w:rPr>
        <w:lastRenderedPageBreak/>
        <w:t>Призначає в установленому порядку на посаду і звільняє з посади працівників Територіального центру.</w:t>
      </w:r>
    </w:p>
    <w:p w14:paraId="6F65EF27" w14:textId="77777777" w:rsidR="0070360A" w:rsidRPr="00492B96" w:rsidRDefault="0070360A" w:rsidP="0070360A">
      <w:pPr>
        <w:pStyle w:val="a7"/>
        <w:numPr>
          <w:ilvl w:val="2"/>
          <w:numId w:val="2"/>
        </w:numPr>
        <w:tabs>
          <w:tab w:val="left" w:pos="851"/>
        </w:tabs>
        <w:ind w:left="0" w:firstLine="0"/>
        <w:jc w:val="both"/>
        <w:rPr>
          <w:szCs w:val="28"/>
          <w:lang w:val="uk-UA"/>
        </w:rPr>
      </w:pPr>
      <w:r w:rsidRPr="00492B96">
        <w:rPr>
          <w:szCs w:val="28"/>
          <w:lang w:val="uk-UA"/>
        </w:rPr>
        <w:t xml:space="preserve">Видає у межах своєї компетенції накази (в тому числі щодо здійснення (припинення) обслуговування громадян), організовує і контролює їх виконання. </w:t>
      </w:r>
    </w:p>
    <w:p w14:paraId="3494AEBE" w14:textId="77777777" w:rsidR="0070360A" w:rsidRPr="00492B96" w:rsidRDefault="0070360A" w:rsidP="0070360A">
      <w:pPr>
        <w:pStyle w:val="a7"/>
        <w:numPr>
          <w:ilvl w:val="2"/>
          <w:numId w:val="2"/>
        </w:numPr>
        <w:tabs>
          <w:tab w:val="left" w:pos="851"/>
        </w:tabs>
        <w:ind w:left="0" w:firstLine="0"/>
        <w:jc w:val="both"/>
        <w:rPr>
          <w:szCs w:val="28"/>
          <w:lang w:val="uk-UA"/>
        </w:rPr>
      </w:pPr>
      <w:r w:rsidRPr="00492B96">
        <w:rPr>
          <w:szCs w:val="28"/>
          <w:lang w:val="uk-UA"/>
        </w:rPr>
        <w:t>Затверджує Положення про структурні підрозділи (відділення) Територіального центру за погодженням з директором департаменту соціальної політики Житомирської міської ради.</w:t>
      </w:r>
    </w:p>
    <w:p w14:paraId="4700875D" w14:textId="77777777" w:rsidR="0070360A" w:rsidRPr="0070360A" w:rsidRDefault="0070360A" w:rsidP="0070360A">
      <w:pPr>
        <w:pStyle w:val="a7"/>
        <w:numPr>
          <w:ilvl w:val="2"/>
          <w:numId w:val="2"/>
        </w:numPr>
        <w:tabs>
          <w:tab w:val="left" w:pos="851"/>
        </w:tabs>
        <w:ind w:left="0" w:firstLine="0"/>
        <w:jc w:val="both"/>
        <w:rPr>
          <w:szCs w:val="28"/>
          <w:lang w:val="uk-UA"/>
        </w:rPr>
      </w:pPr>
      <w:r w:rsidRPr="00492B96">
        <w:rPr>
          <w:szCs w:val="28"/>
          <w:lang w:val="uk-UA"/>
        </w:rPr>
        <w:t xml:space="preserve">Встановлює працівникам розміри премій, винагород, надбавок і доплат на передбачених колективним договором та законодавством умовах, в межах фонду заробітної плати з урахуванням персональної відповідальності за ефективне </w:t>
      </w:r>
      <w:r w:rsidRPr="0070360A">
        <w:rPr>
          <w:szCs w:val="28"/>
          <w:lang w:val="uk-UA"/>
        </w:rPr>
        <w:t>використання бюджетних коштів та відповідно до розпорядчих документів та бюджетної політики Житомирської міської ради.</w:t>
      </w:r>
    </w:p>
    <w:p w14:paraId="7A55DA8A" w14:textId="77777777" w:rsidR="0070360A" w:rsidRPr="00492B96" w:rsidRDefault="0070360A" w:rsidP="0070360A">
      <w:pPr>
        <w:pStyle w:val="a7"/>
        <w:numPr>
          <w:ilvl w:val="2"/>
          <w:numId w:val="2"/>
        </w:numPr>
        <w:tabs>
          <w:tab w:val="left" w:pos="851"/>
        </w:tabs>
        <w:ind w:left="0" w:firstLine="0"/>
        <w:jc w:val="both"/>
        <w:rPr>
          <w:strike/>
          <w:szCs w:val="28"/>
          <w:shd w:val="clear" w:color="auto" w:fill="FFFFFF"/>
          <w:lang w:val="uk-UA"/>
        </w:rPr>
      </w:pPr>
      <w:r w:rsidRPr="00492B96">
        <w:rPr>
          <w:szCs w:val="28"/>
          <w:shd w:val="clear" w:color="auto" w:fill="FFFFFF"/>
          <w:lang w:val="uk-UA"/>
        </w:rPr>
        <w:t xml:space="preserve">Бере участь у розробленні </w:t>
      </w:r>
      <w:proofErr w:type="spellStart"/>
      <w:r w:rsidRPr="00492B96">
        <w:rPr>
          <w:szCs w:val="28"/>
          <w:shd w:val="clear" w:color="auto" w:fill="FFFFFF"/>
          <w:lang w:val="uk-UA"/>
        </w:rPr>
        <w:t>проєкту</w:t>
      </w:r>
      <w:proofErr w:type="spellEnd"/>
      <w:r w:rsidRPr="00492B96">
        <w:rPr>
          <w:szCs w:val="28"/>
          <w:shd w:val="clear" w:color="auto" w:fill="FFFFFF"/>
          <w:lang w:val="uk-UA"/>
        </w:rPr>
        <w:t xml:space="preserve"> Статуту/змін до Статуту про Територіальний центр спільно з департаментом соціальної політики Житомирської міської ради.</w:t>
      </w:r>
    </w:p>
    <w:p w14:paraId="4AADE594" w14:textId="77777777" w:rsidR="0070360A" w:rsidRPr="00492B96" w:rsidRDefault="0070360A" w:rsidP="0070360A">
      <w:pPr>
        <w:pStyle w:val="a7"/>
        <w:numPr>
          <w:ilvl w:val="2"/>
          <w:numId w:val="2"/>
        </w:numPr>
        <w:tabs>
          <w:tab w:val="left" w:pos="851"/>
        </w:tabs>
        <w:ind w:left="0" w:firstLine="0"/>
        <w:jc w:val="both"/>
        <w:rPr>
          <w:szCs w:val="28"/>
          <w:shd w:val="clear" w:color="auto" w:fill="FFFFFF"/>
          <w:lang w:val="uk-UA"/>
        </w:rPr>
      </w:pPr>
      <w:r w:rsidRPr="00492B96">
        <w:rPr>
          <w:szCs w:val="28"/>
          <w:shd w:val="clear" w:color="auto" w:fill="FFFFFF"/>
          <w:lang w:val="uk-UA"/>
        </w:rPr>
        <w:t>Забезпечує проведення атестації працівників Територіального центру в порядку, визначеному законодавством.</w:t>
      </w:r>
    </w:p>
    <w:p w14:paraId="0C4D4BF1" w14:textId="77777777" w:rsidR="0070360A" w:rsidRPr="00492B96" w:rsidRDefault="0070360A" w:rsidP="0070360A">
      <w:pPr>
        <w:pStyle w:val="a7"/>
        <w:numPr>
          <w:ilvl w:val="2"/>
          <w:numId w:val="2"/>
        </w:numPr>
        <w:tabs>
          <w:tab w:val="left" w:pos="851"/>
        </w:tabs>
        <w:ind w:left="0" w:firstLine="0"/>
        <w:jc w:val="both"/>
        <w:rPr>
          <w:szCs w:val="28"/>
          <w:shd w:val="clear" w:color="auto" w:fill="FFFFFF"/>
          <w:lang w:val="uk-UA"/>
        </w:rPr>
      </w:pPr>
      <w:r w:rsidRPr="00492B96">
        <w:rPr>
          <w:szCs w:val="28"/>
          <w:shd w:val="clear" w:color="auto" w:fill="FFFFFF"/>
          <w:lang w:val="uk-UA"/>
        </w:rPr>
        <w:t>Вживає заходів для поліпшення умов праці, забезпечення дотримання правил охорони праці, внутрішнього трудового розпорядку, санітарної та пожежної безпеки.</w:t>
      </w:r>
    </w:p>
    <w:p w14:paraId="0C67029E" w14:textId="77777777" w:rsidR="0070360A" w:rsidRPr="00492B96" w:rsidRDefault="0070360A" w:rsidP="0070360A">
      <w:pPr>
        <w:pStyle w:val="a7"/>
        <w:numPr>
          <w:ilvl w:val="2"/>
          <w:numId w:val="2"/>
        </w:numPr>
        <w:tabs>
          <w:tab w:val="left" w:pos="851"/>
        </w:tabs>
        <w:ind w:left="0" w:firstLine="0"/>
        <w:jc w:val="both"/>
        <w:rPr>
          <w:szCs w:val="28"/>
          <w:shd w:val="clear" w:color="auto" w:fill="FFFFFF"/>
          <w:lang w:val="uk-UA"/>
        </w:rPr>
      </w:pPr>
      <w:r w:rsidRPr="00492B96">
        <w:rPr>
          <w:szCs w:val="28"/>
          <w:shd w:val="clear" w:color="auto" w:fill="FFFFFF"/>
          <w:lang w:val="uk-UA"/>
        </w:rPr>
        <w:t>Несе персональну відповідальність за шкоду, завдану Територіальному центру його винними діями або бездіяльністю.</w:t>
      </w:r>
    </w:p>
    <w:p w14:paraId="66DC255D" w14:textId="77777777" w:rsidR="0070360A" w:rsidRPr="00492B96" w:rsidRDefault="0070360A" w:rsidP="0070360A">
      <w:pPr>
        <w:pStyle w:val="a7"/>
        <w:numPr>
          <w:ilvl w:val="2"/>
          <w:numId w:val="2"/>
        </w:numPr>
        <w:tabs>
          <w:tab w:val="left" w:pos="851"/>
        </w:tabs>
        <w:ind w:left="0" w:firstLine="0"/>
        <w:jc w:val="both"/>
        <w:rPr>
          <w:szCs w:val="28"/>
          <w:shd w:val="clear" w:color="auto" w:fill="FFFFFF"/>
          <w:lang w:val="uk-UA"/>
        </w:rPr>
      </w:pPr>
      <w:r w:rsidRPr="00492B96">
        <w:rPr>
          <w:szCs w:val="28"/>
          <w:shd w:val="clear" w:color="auto" w:fill="FFFFFF"/>
          <w:lang w:val="uk-UA"/>
        </w:rPr>
        <w:t xml:space="preserve">Відповідає за законність проведених </w:t>
      </w:r>
      <w:proofErr w:type="spellStart"/>
      <w:r w:rsidRPr="00492B96">
        <w:rPr>
          <w:szCs w:val="28"/>
          <w:shd w:val="clear" w:color="auto" w:fill="FFFFFF"/>
          <w:lang w:val="uk-UA"/>
        </w:rPr>
        <w:t>закупівель</w:t>
      </w:r>
      <w:proofErr w:type="spellEnd"/>
      <w:r w:rsidRPr="00492B96">
        <w:rPr>
          <w:szCs w:val="28"/>
          <w:shd w:val="clear" w:color="auto" w:fill="FFFFFF"/>
          <w:lang w:val="uk-UA"/>
        </w:rPr>
        <w:t>, укладених договорів, правочинів та взятих зобов’язань.</w:t>
      </w:r>
    </w:p>
    <w:p w14:paraId="269242F1" w14:textId="77777777" w:rsidR="0070360A" w:rsidRPr="00492B96" w:rsidRDefault="0070360A" w:rsidP="0070360A">
      <w:pPr>
        <w:pStyle w:val="a7"/>
        <w:numPr>
          <w:ilvl w:val="2"/>
          <w:numId w:val="2"/>
        </w:numPr>
        <w:tabs>
          <w:tab w:val="left" w:pos="851"/>
        </w:tabs>
        <w:ind w:left="0" w:firstLine="0"/>
        <w:jc w:val="both"/>
        <w:rPr>
          <w:szCs w:val="28"/>
          <w:shd w:val="clear" w:color="auto" w:fill="FFFFFF"/>
          <w:lang w:val="uk-UA"/>
        </w:rPr>
      </w:pPr>
      <w:r w:rsidRPr="00492B96">
        <w:rPr>
          <w:szCs w:val="28"/>
          <w:shd w:val="clear" w:color="auto" w:fill="FFFFFF"/>
          <w:lang w:val="uk-UA"/>
        </w:rPr>
        <w:t>Забезпечує збереження майна та несе відповідальність за його належне використання.</w:t>
      </w:r>
    </w:p>
    <w:p w14:paraId="541EEF71" w14:textId="77777777" w:rsidR="0070360A" w:rsidRPr="00492B96" w:rsidRDefault="0070360A" w:rsidP="0070360A">
      <w:pPr>
        <w:pStyle w:val="a7"/>
        <w:numPr>
          <w:ilvl w:val="2"/>
          <w:numId w:val="2"/>
        </w:numPr>
        <w:tabs>
          <w:tab w:val="left" w:pos="851"/>
        </w:tabs>
        <w:ind w:left="0" w:firstLine="0"/>
        <w:jc w:val="both"/>
        <w:rPr>
          <w:szCs w:val="28"/>
          <w:shd w:val="clear" w:color="auto" w:fill="FFFFFF"/>
          <w:lang w:val="uk-UA"/>
        </w:rPr>
      </w:pPr>
      <w:r w:rsidRPr="00492B96">
        <w:rPr>
          <w:szCs w:val="28"/>
          <w:shd w:val="clear" w:color="auto" w:fill="FFFFFF"/>
          <w:lang w:val="uk-UA"/>
        </w:rPr>
        <w:t>Несе цивільно-правову (майнову) відповідальність, якщо його рішення призвели до збитків.</w:t>
      </w:r>
    </w:p>
    <w:p w14:paraId="41D49E5D" w14:textId="77777777" w:rsidR="0070360A" w:rsidRPr="00492B96" w:rsidRDefault="0070360A" w:rsidP="0070360A">
      <w:pPr>
        <w:pStyle w:val="a7"/>
        <w:numPr>
          <w:ilvl w:val="2"/>
          <w:numId w:val="2"/>
        </w:numPr>
        <w:tabs>
          <w:tab w:val="left" w:pos="851"/>
        </w:tabs>
        <w:ind w:left="0" w:firstLine="0"/>
        <w:jc w:val="both"/>
        <w:rPr>
          <w:szCs w:val="28"/>
          <w:shd w:val="clear" w:color="auto" w:fill="FFFFFF"/>
          <w:lang w:val="uk-UA"/>
        </w:rPr>
      </w:pPr>
      <w:r w:rsidRPr="00492B96">
        <w:rPr>
          <w:szCs w:val="28"/>
          <w:shd w:val="clear" w:color="auto" w:fill="FFFFFF"/>
          <w:lang w:val="uk-UA"/>
        </w:rPr>
        <w:t xml:space="preserve">Несе персональну відповідальність за усунення порушень, виявлених під час перевірок та </w:t>
      </w:r>
      <w:proofErr w:type="spellStart"/>
      <w:r w:rsidRPr="00492B96">
        <w:rPr>
          <w:szCs w:val="28"/>
          <w:shd w:val="clear" w:color="auto" w:fill="FFFFFF"/>
          <w:lang w:val="uk-UA"/>
        </w:rPr>
        <w:t>моніторингів</w:t>
      </w:r>
      <w:proofErr w:type="spellEnd"/>
      <w:r w:rsidRPr="00492B96">
        <w:rPr>
          <w:szCs w:val="28"/>
          <w:shd w:val="clear" w:color="auto" w:fill="FFFFFF"/>
          <w:lang w:val="uk-UA"/>
        </w:rPr>
        <w:t>.</w:t>
      </w:r>
    </w:p>
    <w:p w14:paraId="14CC273C" w14:textId="77777777" w:rsidR="0070360A" w:rsidRPr="00492B96" w:rsidRDefault="0070360A" w:rsidP="0070360A">
      <w:pPr>
        <w:pStyle w:val="a7"/>
        <w:numPr>
          <w:ilvl w:val="2"/>
          <w:numId w:val="2"/>
        </w:numPr>
        <w:tabs>
          <w:tab w:val="left" w:pos="851"/>
        </w:tabs>
        <w:ind w:left="0" w:firstLine="0"/>
        <w:jc w:val="both"/>
        <w:rPr>
          <w:szCs w:val="28"/>
          <w:shd w:val="clear" w:color="auto" w:fill="FFFFFF"/>
          <w:lang w:val="uk-UA"/>
        </w:rPr>
      </w:pPr>
      <w:r w:rsidRPr="00492B96">
        <w:rPr>
          <w:szCs w:val="28"/>
          <w:shd w:val="clear" w:color="auto" w:fill="FFFFFF"/>
          <w:lang w:val="uk-UA"/>
        </w:rPr>
        <w:t>Несе персональну відповідальність за належне та своєчасне подання фінансової, бюджетної та статистичної звітності.</w:t>
      </w:r>
    </w:p>
    <w:p w14:paraId="7709ED47" w14:textId="77777777" w:rsidR="0070360A" w:rsidRPr="00492B96" w:rsidRDefault="0070360A" w:rsidP="0070360A">
      <w:pPr>
        <w:pStyle w:val="ae"/>
        <w:numPr>
          <w:ilvl w:val="2"/>
          <w:numId w:val="2"/>
        </w:numPr>
        <w:shd w:val="clear" w:color="auto" w:fill="FFFFFF"/>
        <w:tabs>
          <w:tab w:val="left" w:pos="851"/>
        </w:tabs>
        <w:spacing w:before="0" w:beforeAutospacing="0" w:after="0" w:afterAutospacing="0"/>
        <w:ind w:left="0" w:firstLine="0"/>
        <w:jc w:val="both"/>
        <w:rPr>
          <w:sz w:val="28"/>
          <w:szCs w:val="28"/>
          <w:lang w:val="uk-UA"/>
        </w:rPr>
      </w:pPr>
      <w:r w:rsidRPr="00492B96">
        <w:rPr>
          <w:sz w:val="28"/>
          <w:szCs w:val="28"/>
          <w:lang w:val="uk-UA"/>
        </w:rPr>
        <w:t>Протягом трьох робочих днів після смерті одиноких отримувачів соціальних послуг, які отримували соціальні послуги у Територіальному центрі, письмово інформує Засновника, про наявність такого житлового приміщення, що знаходиться у комунальній власності громади або у власності одинокого отримувача соціальних послуг, з метою вжиття заходів відповідно до вимог чинного законодавства.</w:t>
      </w:r>
    </w:p>
    <w:p w14:paraId="52E0BDBE" w14:textId="77777777" w:rsidR="0070360A" w:rsidRPr="00492B96" w:rsidRDefault="0070360A" w:rsidP="0070360A">
      <w:pPr>
        <w:pStyle w:val="a7"/>
        <w:numPr>
          <w:ilvl w:val="2"/>
          <w:numId w:val="2"/>
        </w:numPr>
        <w:tabs>
          <w:tab w:val="left" w:pos="851"/>
        </w:tabs>
        <w:ind w:left="0" w:firstLine="0"/>
        <w:jc w:val="both"/>
        <w:rPr>
          <w:szCs w:val="28"/>
          <w:shd w:val="clear" w:color="auto" w:fill="FFFFFF"/>
          <w:lang w:val="uk-UA"/>
        </w:rPr>
      </w:pPr>
      <w:r w:rsidRPr="00492B96">
        <w:rPr>
          <w:szCs w:val="28"/>
          <w:shd w:val="clear" w:color="auto" w:fill="FFFFFF"/>
          <w:lang w:val="uk-UA"/>
        </w:rPr>
        <w:t>У період тимчасової відсутності директора його посадові обов’язки виконує заступник директора, якого призначає на посаду і звільняє з посади директор Територіального центру за погодженням з директором департаменту соціальної політики Житомирської міської ради.</w:t>
      </w:r>
    </w:p>
    <w:p w14:paraId="12DC1318" w14:textId="77777777" w:rsidR="0070360A" w:rsidRPr="00492B96" w:rsidRDefault="0070360A" w:rsidP="0070360A">
      <w:pPr>
        <w:pStyle w:val="a7"/>
        <w:numPr>
          <w:ilvl w:val="2"/>
          <w:numId w:val="2"/>
        </w:numPr>
        <w:tabs>
          <w:tab w:val="left" w:pos="851"/>
        </w:tabs>
        <w:ind w:left="0" w:firstLine="0"/>
        <w:jc w:val="both"/>
        <w:rPr>
          <w:szCs w:val="28"/>
          <w:shd w:val="clear" w:color="auto" w:fill="FFFFFF"/>
          <w:lang w:val="uk-UA"/>
        </w:rPr>
      </w:pPr>
      <w:r w:rsidRPr="00492B96">
        <w:rPr>
          <w:szCs w:val="28"/>
          <w:shd w:val="clear" w:color="auto" w:fill="FFFFFF"/>
          <w:lang w:val="uk-UA"/>
        </w:rPr>
        <w:t>Несе персональну відповідальність перед Засновником за виконання завдань, визначених цим Статутом.</w:t>
      </w:r>
    </w:p>
    <w:p w14:paraId="1FD536DE" w14:textId="77777777" w:rsidR="0070360A" w:rsidRPr="00492B96" w:rsidRDefault="0070360A" w:rsidP="0070360A">
      <w:pPr>
        <w:pStyle w:val="a7"/>
        <w:numPr>
          <w:ilvl w:val="2"/>
          <w:numId w:val="2"/>
        </w:numPr>
        <w:tabs>
          <w:tab w:val="left" w:pos="851"/>
        </w:tabs>
        <w:ind w:left="0" w:firstLine="0"/>
        <w:jc w:val="both"/>
        <w:rPr>
          <w:szCs w:val="28"/>
          <w:lang w:val="uk-UA"/>
        </w:rPr>
      </w:pPr>
      <w:r w:rsidRPr="00492B96">
        <w:rPr>
          <w:szCs w:val="28"/>
          <w:shd w:val="clear" w:color="auto" w:fill="FFFFFF"/>
          <w:lang w:val="uk-UA"/>
        </w:rPr>
        <w:t>Здійснює інші повноваження, передбачені законодавством.</w:t>
      </w:r>
    </w:p>
    <w:p w14:paraId="02CDEDC7" w14:textId="77777777" w:rsidR="0070360A" w:rsidRPr="00492B96" w:rsidRDefault="0070360A" w:rsidP="0070360A">
      <w:pPr>
        <w:pStyle w:val="a7"/>
        <w:numPr>
          <w:ilvl w:val="0"/>
          <w:numId w:val="2"/>
        </w:numPr>
        <w:tabs>
          <w:tab w:val="left" w:pos="851"/>
        </w:tabs>
        <w:ind w:left="0" w:firstLine="0"/>
        <w:jc w:val="center"/>
        <w:rPr>
          <w:b/>
          <w:szCs w:val="28"/>
          <w:lang w:val="uk-UA"/>
        </w:rPr>
      </w:pPr>
      <w:bookmarkStart w:id="17" w:name="n245"/>
      <w:bookmarkEnd w:id="17"/>
      <w:r w:rsidRPr="00492B96">
        <w:rPr>
          <w:b/>
          <w:szCs w:val="28"/>
          <w:lang w:val="uk-UA"/>
        </w:rPr>
        <w:lastRenderedPageBreak/>
        <w:t>Використання майна</w:t>
      </w:r>
    </w:p>
    <w:p w14:paraId="3127A583" w14:textId="77777777" w:rsidR="0070360A" w:rsidRPr="00492B96" w:rsidRDefault="0070360A" w:rsidP="0070360A">
      <w:pPr>
        <w:pStyle w:val="a7"/>
        <w:tabs>
          <w:tab w:val="left" w:pos="851"/>
        </w:tabs>
        <w:ind w:left="0"/>
        <w:rPr>
          <w:b/>
          <w:szCs w:val="28"/>
          <w:lang w:val="uk-UA"/>
        </w:rPr>
      </w:pPr>
    </w:p>
    <w:p w14:paraId="5905719A" w14:textId="77777777" w:rsidR="0070360A" w:rsidRPr="00492B96" w:rsidRDefault="0070360A" w:rsidP="0070360A">
      <w:pPr>
        <w:pStyle w:val="a7"/>
        <w:numPr>
          <w:ilvl w:val="1"/>
          <w:numId w:val="2"/>
        </w:numPr>
        <w:tabs>
          <w:tab w:val="left" w:pos="567"/>
          <w:tab w:val="left" w:pos="851"/>
          <w:tab w:val="left" w:pos="993"/>
        </w:tabs>
        <w:ind w:left="0" w:firstLine="567"/>
        <w:jc w:val="both"/>
        <w:rPr>
          <w:szCs w:val="28"/>
          <w:lang w:val="uk-UA" w:eastAsia="uk-UA"/>
        </w:rPr>
      </w:pPr>
      <w:r w:rsidRPr="00492B96">
        <w:rPr>
          <w:szCs w:val="28"/>
          <w:lang w:val="uk-UA" w:eastAsia="uk-UA"/>
        </w:rPr>
        <w:t xml:space="preserve"> Майно Територіального центру становлять основні фонди та оборотні кошти, а також інші цінності, вартість яких відображається у самостійному балансі Територіального центру.</w:t>
      </w:r>
    </w:p>
    <w:p w14:paraId="40E3F7B6" w14:textId="77777777" w:rsidR="0070360A" w:rsidRPr="00492B96" w:rsidRDefault="0070360A" w:rsidP="0070360A">
      <w:pPr>
        <w:pStyle w:val="a7"/>
        <w:tabs>
          <w:tab w:val="left" w:pos="567"/>
          <w:tab w:val="left" w:pos="851"/>
        </w:tabs>
        <w:ind w:left="0" w:firstLine="567"/>
        <w:jc w:val="both"/>
        <w:rPr>
          <w:szCs w:val="28"/>
          <w:lang w:val="uk-UA" w:eastAsia="uk-UA"/>
        </w:rPr>
      </w:pPr>
    </w:p>
    <w:p w14:paraId="04A2E7FF" w14:textId="77777777" w:rsidR="0070360A" w:rsidRPr="00492B96" w:rsidRDefault="0070360A" w:rsidP="0070360A">
      <w:pPr>
        <w:pStyle w:val="a7"/>
        <w:numPr>
          <w:ilvl w:val="1"/>
          <w:numId w:val="2"/>
        </w:numPr>
        <w:tabs>
          <w:tab w:val="left" w:pos="567"/>
          <w:tab w:val="left" w:pos="851"/>
          <w:tab w:val="left" w:pos="993"/>
        </w:tabs>
        <w:ind w:left="0" w:firstLine="567"/>
        <w:jc w:val="both"/>
        <w:rPr>
          <w:szCs w:val="28"/>
          <w:lang w:val="uk-UA" w:eastAsia="uk-UA"/>
        </w:rPr>
      </w:pPr>
      <w:r w:rsidRPr="00492B96">
        <w:rPr>
          <w:szCs w:val="28"/>
          <w:lang w:val="uk-UA" w:eastAsia="uk-UA"/>
        </w:rPr>
        <w:t xml:space="preserve"> Орган управління майном передає на баланс Територіальному центру основні засоби та інші матеріальні цінності. </w:t>
      </w:r>
    </w:p>
    <w:p w14:paraId="78AAE42B" w14:textId="77777777" w:rsidR="0070360A" w:rsidRPr="00492B96" w:rsidRDefault="0070360A" w:rsidP="0070360A">
      <w:pPr>
        <w:tabs>
          <w:tab w:val="left" w:pos="567"/>
          <w:tab w:val="left" w:pos="851"/>
        </w:tabs>
        <w:ind w:firstLine="567"/>
        <w:jc w:val="both"/>
        <w:rPr>
          <w:szCs w:val="28"/>
          <w:lang w:val="uk-UA" w:eastAsia="uk-UA"/>
        </w:rPr>
      </w:pPr>
    </w:p>
    <w:p w14:paraId="4F005136" w14:textId="05645939" w:rsidR="0070360A" w:rsidRPr="00492B96" w:rsidRDefault="0070360A" w:rsidP="0070360A">
      <w:pPr>
        <w:pStyle w:val="a7"/>
        <w:numPr>
          <w:ilvl w:val="1"/>
          <w:numId w:val="2"/>
        </w:numPr>
        <w:tabs>
          <w:tab w:val="left" w:pos="567"/>
          <w:tab w:val="left" w:pos="851"/>
          <w:tab w:val="left" w:pos="993"/>
        </w:tabs>
        <w:ind w:left="0" w:firstLine="567"/>
        <w:jc w:val="both"/>
        <w:rPr>
          <w:strike/>
          <w:szCs w:val="28"/>
          <w:lang w:val="uk-UA" w:eastAsia="uk-UA"/>
        </w:rPr>
      </w:pPr>
      <w:r w:rsidRPr="00492B96">
        <w:rPr>
          <w:szCs w:val="28"/>
          <w:lang w:val="uk-UA" w:eastAsia="uk-UA"/>
        </w:rPr>
        <w:t xml:space="preserve"> Майно, що є комунальною власністю Житомирської міської </w:t>
      </w:r>
      <w:r w:rsidR="00481800">
        <w:rPr>
          <w:szCs w:val="28"/>
          <w:lang w:val="uk-UA" w:eastAsia="uk-UA"/>
        </w:rPr>
        <w:t>т</w:t>
      </w:r>
      <w:r w:rsidRPr="00492B96">
        <w:rPr>
          <w:szCs w:val="28"/>
          <w:lang w:val="uk-UA" w:eastAsia="uk-UA"/>
        </w:rPr>
        <w:t xml:space="preserve">ериторіальної громади і перебуває на балансовому обліку Територіального центру, належить йому на праві </w:t>
      </w:r>
      <w:proofErr w:type="spellStart"/>
      <w:r w:rsidRPr="00492B96">
        <w:rPr>
          <w:szCs w:val="28"/>
          <w:lang w:val="uk-UA" w:eastAsia="uk-UA"/>
        </w:rPr>
        <w:t>узуфрукта</w:t>
      </w:r>
      <w:proofErr w:type="spellEnd"/>
      <w:r w:rsidRPr="00492B96">
        <w:rPr>
          <w:szCs w:val="28"/>
          <w:lang w:val="uk-UA" w:eastAsia="uk-UA"/>
        </w:rPr>
        <w:t xml:space="preserve">. </w:t>
      </w:r>
    </w:p>
    <w:p w14:paraId="5A386DBE" w14:textId="77777777" w:rsidR="0070360A" w:rsidRPr="00492B96" w:rsidRDefault="0070360A" w:rsidP="0070360A">
      <w:pPr>
        <w:pStyle w:val="a7"/>
        <w:tabs>
          <w:tab w:val="left" w:pos="567"/>
          <w:tab w:val="left" w:pos="851"/>
          <w:tab w:val="left" w:pos="993"/>
        </w:tabs>
        <w:ind w:left="567"/>
        <w:jc w:val="both"/>
        <w:rPr>
          <w:strike/>
          <w:szCs w:val="28"/>
          <w:lang w:val="uk-UA" w:eastAsia="uk-UA"/>
        </w:rPr>
      </w:pPr>
    </w:p>
    <w:p w14:paraId="41D6E5CB" w14:textId="77777777" w:rsidR="0070360A" w:rsidRPr="00492B96" w:rsidRDefault="0070360A" w:rsidP="0070360A">
      <w:pPr>
        <w:pStyle w:val="a7"/>
        <w:numPr>
          <w:ilvl w:val="1"/>
          <w:numId w:val="2"/>
        </w:numPr>
        <w:tabs>
          <w:tab w:val="left" w:pos="567"/>
          <w:tab w:val="left" w:pos="851"/>
          <w:tab w:val="left" w:pos="993"/>
        </w:tabs>
        <w:ind w:left="0" w:firstLine="567"/>
        <w:jc w:val="both"/>
        <w:rPr>
          <w:szCs w:val="28"/>
          <w:lang w:val="uk-UA" w:eastAsia="uk-UA"/>
        </w:rPr>
      </w:pPr>
      <w:r w:rsidRPr="00492B96">
        <w:rPr>
          <w:szCs w:val="28"/>
          <w:lang w:val="uk-UA" w:eastAsia="uk-UA"/>
        </w:rPr>
        <w:t xml:space="preserve"> Територіальний центр має право відчужувати або розпоряджатися в інший спосіб закріпленим за ним майном, що є у комунальній власності, лише з дозволу Засновника або Органу управління майном в порядку, встановленому законодавством України та нормативними документами Житомирської міської ради та виконавчого комітету.</w:t>
      </w:r>
    </w:p>
    <w:p w14:paraId="6C3A796E" w14:textId="77777777" w:rsidR="0070360A" w:rsidRPr="00492B96" w:rsidRDefault="0070360A" w:rsidP="0070360A">
      <w:pPr>
        <w:tabs>
          <w:tab w:val="left" w:pos="567"/>
          <w:tab w:val="left" w:pos="851"/>
        </w:tabs>
        <w:ind w:firstLine="567"/>
        <w:jc w:val="both"/>
        <w:rPr>
          <w:szCs w:val="28"/>
          <w:lang w:val="uk-UA" w:eastAsia="uk-UA"/>
        </w:rPr>
      </w:pPr>
    </w:p>
    <w:p w14:paraId="1A516541" w14:textId="77777777" w:rsidR="0070360A" w:rsidRPr="00492B96" w:rsidRDefault="0070360A" w:rsidP="0070360A">
      <w:pPr>
        <w:pStyle w:val="a7"/>
        <w:numPr>
          <w:ilvl w:val="1"/>
          <w:numId w:val="2"/>
        </w:numPr>
        <w:tabs>
          <w:tab w:val="left" w:pos="567"/>
          <w:tab w:val="left" w:pos="851"/>
          <w:tab w:val="left" w:pos="993"/>
        </w:tabs>
        <w:ind w:left="0" w:firstLine="567"/>
        <w:jc w:val="both"/>
        <w:rPr>
          <w:szCs w:val="28"/>
          <w:lang w:val="uk-UA" w:eastAsia="uk-UA"/>
        </w:rPr>
      </w:pPr>
      <w:r w:rsidRPr="00492B96">
        <w:rPr>
          <w:szCs w:val="28"/>
          <w:lang w:val="uk-UA" w:eastAsia="uk-UA"/>
        </w:rPr>
        <w:t xml:space="preserve"> Територіальний центр не має права безоплатно передавати у власність майно іншим юридичним особам чи громадянам, яке перебуває на його балансовому обліку або на праві </w:t>
      </w:r>
      <w:proofErr w:type="spellStart"/>
      <w:r w:rsidRPr="00492B96">
        <w:rPr>
          <w:szCs w:val="28"/>
          <w:lang w:val="uk-UA" w:eastAsia="uk-UA"/>
        </w:rPr>
        <w:t>узуфрукта</w:t>
      </w:r>
      <w:proofErr w:type="spellEnd"/>
      <w:r w:rsidRPr="00492B96">
        <w:rPr>
          <w:szCs w:val="28"/>
          <w:lang w:val="uk-UA" w:eastAsia="uk-UA"/>
        </w:rPr>
        <w:t>.</w:t>
      </w:r>
    </w:p>
    <w:p w14:paraId="3FA61E7E" w14:textId="77777777" w:rsidR="0070360A" w:rsidRPr="00492B96" w:rsidRDefault="0070360A" w:rsidP="0070360A">
      <w:pPr>
        <w:tabs>
          <w:tab w:val="left" w:pos="567"/>
          <w:tab w:val="left" w:pos="851"/>
        </w:tabs>
        <w:ind w:firstLine="567"/>
        <w:jc w:val="both"/>
        <w:rPr>
          <w:szCs w:val="28"/>
          <w:lang w:val="uk-UA" w:eastAsia="uk-UA"/>
        </w:rPr>
      </w:pPr>
    </w:p>
    <w:p w14:paraId="62ECA43C" w14:textId="77777777" w:rsidR="0070360A" w:rsidRPr="00492B96" w:rsidRDefault="0070360A" w:rsidP="0070360A">
      <w:pPr>
        <w:pStyle w:val="a7"/>
        <w:numPr>
          <w:ilvl w:val="1"/>
          <w:numId w:val="2"/>
        </w:numPr>
        <w:tabs>
          <w:tab w:val="left" w:pos="567"/>
          <w:tab w:val="left" w:pos="851"/>
          <w:tab w:val="left" w:pos="993"/>
        </w:tabs>
        <w:ind w:left="0" w:firstLine="567"/>
        <w:jc w:val="both"/>
        <w:rPr>
          <w:szCs w:val="28"/>
          <w:lang w:val="uk-UA" w:eastAsia="uk-UA"/>
        </w:rPr>
      </w:pPr>
      <w:r w:rsidRPr="00492B96">
        <w:rPr>
          <w:szCs w:val="28"/>
          <w:lang w:val="uk-UA" w:eastAsia="uk-UA"/>
        </w:rPr>
        <w:t xml:space="preserve"> Джерелами формування майна Територіального центру є: кошти місцевого бюджету, інші джерела, не заборонені законодавчими актами України. Благодійні внески, пожертви організацій, підприємств, установ і громадян є виключно майном Територіального центру. Благодійні внески та пожертви використовуються на першочергові потреби Територіального центру згідно з кошторисом, крім випадку визначення благодійниками напрямків видатків згідно з чинним законодавством.</w:t>
      </w:r>
    </w:p>
    <w:p w14:paraId="2B65712F" w14:textId="77777777" w:rsidR="0070360A" w:rsidRPr="00492B96" w:rsidRDefault="0070360A" w:rsidP="0070360A">
      <w:pPr>
        <w:tabs>
          <w:tab w:val="left" w:pos="567"/>
          <w:tab w:val="left" w:pos="851"/>
        </w:tabs>
        <w:ind w:firstLine="567"/>
        <w:jc w:val="both"/>
        <w:rPr>
          <w:szCs w:val="28"/>
          <w:lang w:val="uk-UA" w:eastAsia="uk-UA"/>
        </w:rPr>
      </w:pPr>
    </w:p>
    <w:p w14:paraId="6DB3D450" w14:textId="52E2B3B5" w:rsidR="0070360A" w:rsidRPr="00492B96" w:rsidRDefault="0070360A" w:rsidP="0070360A">
      <w:pPr>
        <w:pStyle w:val="a7"/>
        <w:numPr>
          <w:ilvl w:val="1"/>
          <w:numId w:val="2"/>
        </w:numPr>
        <w:tabs>
          <w:tab w:val="left" w:pos="567"/>
          <w:tab w:val="left" w:pos="851"/>
          <w:tab w:val="left" w:pos="993"/>
        </w:tabs>
        <w:ind w:left="0" w:firstLine="567"/>
        <w:jc w:val="both"/>
        <w:rPr>
          <w:szCs w:val="28"/>
          <w:lang w:val="uk-UA" w:eastAsia="uk-UA"/>
        </w:rPr>
      </w:pPr>
      <w:r w:rsidRPr="00492B96">
        <w:rPr>
          <w:szCs w:val="28"/>
          <w:lang w:val="uk-UA" w:eastAsia="uk-UA"/>
        </w:rPr>
        <w:t xml:space="preserve"> Списання майна, що перебуває у комунальній власності Житомирської міської </w:t>
      </w:r>
      <w:r w:rsidR="00481800">
        <w:rPr>
          <w:szCs w:val="28"/>
          <w:lang w:val="uk-UA" w:eastAsia="uk-UA"/>
        </w:rPr>
        <w:t>т</w:t>
      </w:r>
      <w:r w:rsidRPr="00492B96">
        <w:rPr>
          <w:szCs w:val="28"/>
          <w:lang w:val="uk-UA" w:eastAsia="uk-UA"/>
        </w:rPr>
        <w:t>ериторіальної громади, здійснюється в порядку, встановленому Засновником.</w:t>
      </w:r>
    </w:p>
    <w:p w14:paraId="26E502C4" w14:textId="77777777" w:rsidR="0070360A" w:rsidRPr="00492B96" w:rsidRDefault="0070360A" w:rsidP="0070360A">
      <w:pPr>
        <w:pStyle w:val="a7"/>
        <w:tabs>
          <w:tab w:val="left" w:pos="851"/>
        </w:tabs>
        <w:ind w:left="0"/>
        <w:jc w:val="both"/>
        <w:rPr>
          <w:szCs w:val="28"/>
          <w:lang w:val="uk-UA" w:eastAsia="uk-UA"/>
        </w:rPr>
      </w:pPr>
    </w:p>
    <w:p w14:paraId="3AA7DCDD" w14:textId="77777777" w:rsidR="0070360A" w:rsidRPr="00492B96" w:rsidRDefault="0070360A" w:rsidP="0070360A">
      <w:pPr>
        <w:pStyle w:val="a7"/>
        <w:numPr>
          <w:ilvl w:val="0"/>
          <w:numId w:val="2"/>
        </w:numPr>
        <w:tabs>
          <w:tab w:val="left" w:pos="851"/>
        </w:tabs>
        <w:ind w:left="0" w:firstLine="0"/>
        <w:jc w:val="center"/>
        <w:rPr>
          <w:b/>
          <w:szCs w:val="28"/>
          <w:lang w:val="uk-UA"/>
        </w:rPr>
      </w:pPr>
      <w:r w:rsidRPr="00492B96">
        <w:rPr>
          <w:b/>
          <w:szCs w:val="28"/>
          <w:lang w:val="uk-UA"/>
        </w:rPr>
        <w:t>Фінансово-господарська діяльність</w:t>
      </w:r>
    </w:p>
    <w:p w14:paraId="54D0E4F3" w14:textId="77777777" w:rsidR="0070360A" w:rsidRPr="00492B96" w:rsidRDefault="0070360A" w:rsidP="0070360A">
      <w:pPr>
        <w:tabs>
          <w:tab w:val="left" w:pos="851"/>
        </w:tabs>
        <w:rPr>
          <w:b/>
          <w:szCs w:val="28"/>
          <w:lang w:val="uk-UA" w:eastAsia="en-US"/>
        </w:rPr>
      </w:pPr>
    </w:p>
    <w:p w14:paraId="6CEC0FDF" w14:textId="77777777" w:rsidR="0070360A" w:rsidRPr="00492B96" w:rsidRDefault="0070360A" w:rsidP="0070360A">
      <w:pPr>
        <w:pStyle w:val="a7"/>
        <w:numPr>
          <w:ilvl w:val="1"/>
          <w:numId w:val="2"/>
        </w:numPr>
        <w:tabs>
          <w:tab w:val="left" w:pos="567"/>
          <w:tab w:val="left" w:pos="851"/>
          <w:tab w:val="left" w:pos="993"/>
        </w:tabs>
        <w:ind w:left="0" w:firstLine="567"/>
        <w:jc w:val="both"/>
        <w:rPr>
          <w:szCs w:val="28"/>
          <w:lang w:val="uk-UA" w:eastAsia="uk-UA"/>
        </w:rPr>
      </w:pPr>
      <w:r w:rsidRPr="00492B96">
        <w:rPr>
          <w:szCs w:val="28"/>
          <w:lang w:val="uk-UA" w:eastAsia="uk-UA"/>
        </w:rPr>
        <w:t xml:space="preserve"> Фінансове забезпечення Територіального центру здійснюється за рахунок:</w:t>
      </w:r>
    </w:p>
    <w:p w14:paraId="3729D6CC" w14:textId="77777777" w:rsidR="0070360A" w:rsidRPr="00492B96" w:rsidRDefault="0070360A" w:rsidP="0070360A">
      <w:pPr>
        <w:pStyle w:val="a7"/>
        <w:numPr>
          <w:ilvl w:val="2"/>
          <w:numId w:val="2"/>
        </w:numPr>
        <w:tabs>
          <w:tab w:val="left" w:pos="709"/>
          <w:tab w:val="left" w:pos="851"/>
        </w:tabs>
        <w:ind w:left="0" w:firstLine="0"/>
        <w:jc w:val="both"/>
        <w:rPr>
          <w:szCs w:val="28"/>
          <w:lang w:val="uk-UA" w:eastAsia="uk-UA"/>
        </w:rPr>
      </w:pPr>
      <w:r w:rsidRPr="00492B96">
        <w:rPr>
          <w:szCs w:val="28"/>
          <w:lang w:val="uk-UA" w:eastAsia="uk-UA"/>
        </w:rPr>
        <w:t>Коштів з місцевого бюджету.</w:t>
      </w:r>
    </w:p>
    <w:p w14:paraId="5B222274" w14:textId="77777777" w:rsidR="0070360A" w:rsidRPr="00492B96" w:rsidRDefault="0070360A" w:rsidP="0070360A">
      <w:pPr>
        <w:pStyle w:val="a7"/>
        <w:numPr>
          <w:ilvl w:val="2"/>
          <w:numId w:val="2"/>
        </w:numPr>
        <w:tabs>
          <w:tab w:val="left" w:pos="709"/>
          <w:tab w:val="left" w:pos="851"/>
        </w:tabs>
        <w:ind w:left="0" w:firstLine="0"/>
        <w:jc w:val="both"/>
        <w:rPr>
          <w:szCs w:val="28"/>
          <w:lang w:val="uk-UA" w:eastAsia="uk-UA"/>
        </w:rPr>
      </w:pPr>
      <w:r w:rsidRPr="00492B96">
        <w:rPr>
          <w:szCs w:val="28"/>
          <w:lang w:val="uk-UA" w:eastAsia="uk-UA"/>
        </w:rPr>
        <w:t xml:space="preserve">Благодійних внесків, пожертвувань українських та іноземних фізичних та юридичних осіб, інших надходжень, не заборонених чинним законодавством України. </w:t>
      </w:r>
    </w:p>
    <w:p w14:paraId="4790ADE2" w14:textId="77777777" w:rsidR="0070360A" w:rsidRPr="00492B96" w:rsidRDefault="0070360A" w:rsidP="0070360A">
      <w:pPr>
        <w:pStyle w:val="a7"/>
        <w:numPr>
          <w:ilvl w:val="1"/>
          <w:numId w:val="2"/>
        </w:numPr>
        <w:tabs>
          <w:tab w:val="left" w:pos="567"/>
          <w:tab w:val="left" w:pos="993"/>
        </w:tabs>
        <w:ind w:left="0" w:firstLine="567"/>
        <w:jc w:val="both"/>
        <w:rPr>
          <w:szCs w:val="28"/>
          <w:lang w:val="uk-UA" w:eastAsia="uk-UA"/>
        </w:rPr>
      </w:pPr>
      <w:r w:rsidRPr="00492B96">
        <w:rPr>
          <w:szCs w:val="28"/>
          <w:lang w:val="uk-UA" w:eastAsia="uk-UA"/>
        </w:rPr>
        <w:lastRenderedPageBreak/>
        <w:t xml:space="preserve"> Територіальний ц</w:t>
      </w:r>
      <w:bookmarkStart w:id="18" w:name="_GoBack"/>
      <w:bookmarkEnd w:id="18"/>
      <w:r w:rsidRPr="00492B96">
        <w:rPr>
          <w:szCs w:val="28"/>
          <w:lang w:val="uk-UA" w:eastAsia="uk-UA"/>
        </w:rPr>
        <w:t>ентр розпоряджається фінансами, суворо дотримуючись фінансово-бюджетної дисципліни та забезпечуючи максимальну економію матеріальних цінностей і фінансів.</w:t>
      </w:r>
    </w:p>
    <w:p w14:paraId="146B869A" w14:textId="77777777" w:rsidR="0070360A" w:rsidRPr="00492B96" w:rsidRDefault="0070360A" w:rsidP="0070360A">
      <w:pPr>
        <w:tabs>
          <w:tab w:val="left" w:pos="567"/>
        </w:tabs>
        <w:jc w:val="both"/>
        <w:rPr>
          <w:szCs w:val="28"/>
          <w:lang w:val="uk-UA" w:eastAsia="uk-UA"/>
        </w:rPr>
      </w:pPr>
    </w:p>
    <w:p w14:paraId="7C179111" w14:textId="77777777" w:rsidR="0070360A" w:rsidRPr="00492B96" w:rsidRDefault="0070360A" w:rsidP="0070360A">
      <w:pPr>
        <w:pStyle w:val="a7"/>
        <w:numPr>
          <w:ilvl w:val="1"/>
          <w:numId w:val="2"/>
        </w:numPr>
        <w:tabs>
          <w:tab w:val="left" w:pos="567"/>
          <w:tab w:val="left" w:pos="993"/>
        </w:tabs>
        <w:ind w:left="0" w:firstLine="567"/>
        <w:jc w:val="both"/>
        <w:rPr>
          <w:szCs w:val="28"/>
          <w:lang w:val="uk-UA" w:eastAsia="uk-UA"/>
        </w:rPr>
      </w:pPr>
      <w:r w:rsidRPr="00492B96">
        <w:rPr>
          <w:szCs w:val="28"/>
          <w:lang w:val="uk-UA" w:eastAsia="uk-UA"/>
        </w:rPr>
        <w:t xml:space="preserve"> Фінансово-господарська діяльність Територіального центру здійснюється відповідно до кошторису, штатного розпису, затверджених у встановленому порядку.</w:t>
      </w:r>
    </w:p>
    <w:p w14:paraId="2F253230" w14:textId="77777777" w:rsidR="0070360A" w:rsidRPr="00492B96" w:rsidRDefault="0070360A" w:rsidP="0070360A">
      <w:pPr>
        <w:tabs>
          <w:tab w:val="left" w:pos="567"/>
        </w:tabs>
        <w:jc w:val="both"/>
        <w:rPr>
          <w:szCs w:val="28"/>
          <w:lang w:val="uk-UA"/>
        </w:rPr>
      </w:pPr>
    </w:p>
    <w:p w14:paraId="41031C67" w14:textId="77777777" w:rsidR="0070360A" w:rsidRPr="00492B96" w:rsidRDefault="0070360A" w:rsidP="0070360A">
      <w:pPr>
        <w:pStyle w:val="a7"/>
        <w:numPr>
          <w:ilvl w:val="1"/>
          <w:numId w:val="2"/>
        </w:numPr>
        <w:tabs>
          <w:tab w:val="left" w:pos="567"/>
          <w:tab w:val="left" w:pos="993"/>
        </w:tabs>
        <w:ind w:left="0" w:firstLine="567"/>
        <w:jc w:val="both"/>
        <w:rPr>
          <w:szCs w:val="28"/>
          <w:lang w:val="uk-UA"/>
        </w:rPr>
      </w:pPr>
      <w:r w:rsidRPr="00492B96">
        <w:rPr>
          <w:szCs w:val="28"/>
          <w:lang w:val="uk-UA"/>
        </w:rPr>
        <w:t xml:space="preserve"> Бухгалтерський облік Територіального центру здійснюється самостійно. Фінансова та бюджетна звітність (річна) подається департаменту соціальної політики Житомирської міської ради та в інші органи відповідно до вимог чинного законодавства, встановлених вимог і правил бухгалтерського обліку і звітності. </w:t>
      </w:r>
    </w:p>
    <w:p w14:paraId="2F656167" w14:textId="77777777" w:rsidR="0070360A" w:rsidRPr="00492B96" w:rsidRDefault="0070360A" w:rsidP="0070360A">
      <w:pPr>
        <w:pStyle w:val="a7"/>
        <w:rPr>
          <w:szCs w:val="28"/>
          <w:lang w:val="uk-UA"/>
        </w:rPr>
      </w:pPr>
    </w:p>
    <w:p w14:paraId="5F5678EB" w14:textId="77777777" w:rsidR="0070360A" w:rsidRPr="00492B96" w:rsidRDefault="0070360A" w:rsidP="0070360A">
      <w:pPr>
        <w:pStyle w:val="a7"/>
        <w:numPr>
          <w:ilvl w:val="1"/>
          <w:numId w:val="2"/>
        </w:numPr>
        <w:tabs>
          <w:tab w:val="left" w:pos="567"/>
          <w:tab w:val="left" w:pos="993"/>
        </w:tabs>
        <w:ind w:left="0" w:firstLine="567"/>
        <w:jc w:val="both"/>
        <w:rPr>
          <w:szCs w:val="28"/>
          <w:lang w:val="uk-UA"/>
        </w:rPr>
      </w:pPr>
      <w:r w:rsidRPr="00492B96">
        <w:rPr>
          <w:szCs w:val="28"/>
          <w:lang w:val="uk-UA"/>
        </w:rPr>
        <w:t xml:space="preserve"> Відповідальність за ведення бухгалтерського обліку та достовірність фінансової звітності несе Директор та головний бухгалтер Територіального центру.</w:t>
      </w:r>
    </w:p>
    <w:p w14:paraId="1369BAAC" w14:textId="77777777" w:rsidR="0070360A" w:rsidRPr="00492B96" w:rsidRDefault="0070360A" w:rsidP="0070360A">
      <w:pPr>
        <w:pStyle w:val="a7"/>
        <w:tabs>
          <w:tab w:val="left" w:pos="851"/>
        </w:tabs>
        <w:ind w:left="0"/>
        <w:jc w:val="both"/>
        <w:rPr>
          <w:szCs w:val="28"/>
          <w:lang w:val="uk-UA"/>
        </w:rPr>
      </w:pPr>
    </w:p>
    <w:p w14:paraId="5A2B1028" w14:textId="77777777" w:rsidR="0070360A" w:rsidRPr="00492B96" w:rsidRDefault="0070360A" w:rsidP="0070360A">
      <w:pPr>
        <w:pStyle w:val="a7"/>
        <w:numPr>
          <w:ilvl w:val="0"/>
          <w:numId w:val="2"/>
        </w:numPr>
        <w:tabs>
          <w:tab w:val="left" w:pos="851"/>
        </w:tabs>
        <w:ind w:left="0" w:firstLine="0"/>
        <w:jc w:val="center"/>
        <w:rPr>
          <w:b/>
          <w:bCs/>
          <w:szCs w:val="28"/>
          <w:lang w:val="uk-UA" w:eastAsia="uk-UA"/>
        </w:rPr>
      </w:pPr>
      <w:r w:rsidRPr="00492B96">
        <w:rPr>
          <w:b/>
          <w:bCs/>
          <w:szCs w:val="28"/>
          <w:lang w:val="uk-UA" w:eastAsia="uk-UA"/>
        </w:rPr>
        <w:t>Припинення Територіального Центру</w:t>
      </w:r>
    </w:p>
    <w:p w14:paraId="4117A6CC" w14:textId="77777777" w:rsidR="0070360A" w:rsidRPr="00492B96" w:rsidRDefault="0070360A" w:rsidP="0070360A">
      <w:pPr>
        <w:pStyle w:val="a7"/>
        <w:tabs>
          <w:tab w:val="left" w:pos="851"/>
        </w:tabs>
        <w:ind w:left="0"/>
        <w:rPr>
          <w:szCs w:val="28"/>
          <w:lang w:val="uk-UA" w:eastAsia="uk-UA"/>
        </w:rPr>
      </w:pPr>
    </w:p>
    <w:p w14:paraId="4366B8E6" w14:textId="77777777" w:rsidR="0070360A" w:rsidRPr="00492B96" w:rsidRDefault="0070360A" w:rsidP="0070360A">
      <w:pPr>
        <w:pStyle w:val="a7"/>
        <w:numPr>
          <w:ilvl w:val="1"/>
          <w:numId w:val="2"/>
        </w:numPr>
        <w:tabs>
          <w:tab w:val="left" w:pos="567"/>
          <w:tab w:val="left" w:pos="851"/>
          <w:tab w:val="left" w:pos="993"/>
        </w:tabs>
        <w:ind w:left="0" w:firstLine="567"/>
        <w:jc w:val="both"/>
        <w:rPr>
          <w:szCs w:val="28"/>
          <w:lang w:val="uk-UA" w:eastAsia="uk-UA"/>
        </w:rPr>
      </w:pPr>
      <w:r w:rsidRPr="00492B96">
        <w:rPr>
          <w:szCs w:val="28"/>
          <w:lang w:val="uk-UA" w:eastAsia="uk-UA"/>
        </w:rPr>
        <w:t xml:space="preserve"> Припинення Територіального центру проводиться Засновником або за рішенням суду у випадках, передбачених законодавством України.</w:t>
      </w:r>
    </w:p>
    <w:p w14:paraId="56D032C2" w14:textId="6AA16C66" w:rsidR="0070360A" w:rsidRPr="00492B96" w:rsidRDefault="0070360A" w:rsidP="0070360A">
      <w:pPr>
        <w:pStyle w:val="11"/>
        <w:tabs>
          <w:tab w:val="left" w:pos="851"/>
        </w:tabs>
        <w:spacing w:before="0" w:after="0"/>
        <w:jc w:val="both"/>
        <w:rPr>
          <w:sz w:val="28"/>
          <w:szCs w:val="28"/>
          <w:lang w:val="uk-UA" w:eastAsia="uk-UA"/>
        </w:rPr>
      </w:pPr>
      <w:r w:rsidRPr="00492B96">
        <w:rPr>
          <w:sz w:val="28"/>
          <w:szCs w:val="28"/>
          <w:lang w:val="uk-UA" w:eastAsia="uk-UA"/>
        </w:rPr>
        <w:tab/>
        <w:t xml:space="preserve">При припиненні Територіального центру майно та кошти, що є власністю Житомирської міської </w:t>
      </w:r>
      <w:r w:rsidR="00481800">
        <w:rPr>
          <w:sz w:val="28"/>
          <w:szCs w:val="28"/>
          <w:lang w:val="uk-UA" w:eastAsia="uk-UA"/>
        </w:rPr>
        <w:t>т</w:t>
      </w:r>
      <w:r w:rsidRPr="00492B96">
        <w:rPr>
          <w:sz w:val="28"/>
          <w:szCs w:val="28"/>
          <w:lang w:val="uk-UA" w:eastAsia="uk-UA"/>
        </w:rPr>
        <w:t>ериторіальної громади, підлягають передачі Засновнику у встановленому чинним законодавством порядку.</w:t>
      </w:r>
    </w:p>
    <w:p w14:paraId="0C382933" w14:textId="77777777" w:rsidR="0070360A" w:rsidRPr="00492B96" w:rsidRDefault="0070360A" w:rsidP="0070360A">
      <w:pPr>
        <w:pStyle w:val="11"/>
        <w:spacing w:before="0" w:after="0"/>
        <w:ind w:firstLine="567"/>
        <w:jc w:val="both"/>
        <w:rPr>
          <w:sz w:val="28"/>
          <w:szCs w:val="28"/>
          <w:lang w:val="uk-UA" w:eastAsia="uk-UA"/>
        </w:rPr>
      </w:pPr>
    </w:p>
    <w:p w14:paraId="61915281" w14:textId="77777777" w:rsidR="0070360A" w:rsidRPr="00492B96" w:rsidRDefault="0070360A" w:rsidP="0070360A">
      <w:pPr>
        <w:pStyle w:val="11"/>
        <w:spacing w:before="0" w:after="0"/>
        <w:ind w:firstLine="567"/>
        <w:jc w:val="both"/>
        <w:rPr>
          <w:sz w:val="28"/>
          <w:szCs w:val="28"/>
          <w:lang w:val="uk-UA"/>
        </w:rPr>
      </w:pPr>
    </w:p>
    <w:p w14:paraId="1F171BEC" w14:textId="77777777" w:rsidR="0070360A" w:rsidRPr="00492B96" w:rsidRDefault="0070360A" w:rsidP="0070360A">
      <w:pPr>
        <w:pStyle w:val="11"/>
        <w:spacing w:before="0" w:after="0"/>
        <w:ind w:firstLine="567"/>
        <w:jc w:val="both"/>
        <w:rPr>
          <w:sz w:val="28"/>
          <w:szCs w:val="28"/>
          <w:lang w:val="uk-UA"/>
        </w:rPr>
      </w:pPr>
    </w:p>
    <w:p w14:paraId="5496E647" w14:textId="77777777" w:rsidR="0070360A" w:rsidRPr="00492B96" w:rsidRDefault="0070360A" w:rsidP="0070360A">
      <w:pPr>
        <w:pStyle w:val="11"/>
        <w:spacing w:before="0" w:after="0"/>
        <w:rPr>
          <w:sz w:val="28"/>
          <w:szCs w:val="28"/>
          <w:lang w:val="uk-UA"/>
        </w:rPr>
      </w:pPr>
      <w:r w:rsidRPr="00492B96">
        <w:rPr>
          <w:sz w:val="28"/>
          <w:szCs w:val="28"/>
          <w:lang w:val="uk-UA"/>
        </w:rPr>
        <w:t xml:space="preserve">Директор департаменту соціальної </w:t>
      </w:r>
    </w:p>
    <w:p w14:paraId="3C0D1ED0" w14:textId="77777777" w:rsidR="0070360A" w:rsidRPr="00492B96" w:rsidRDefault="0070360A" w:rsidP="0070360A">
      <w:pPr>
        <w:pStyle w:val="11"/>
        <w:spacing w:before="0" w:after="0"/>
        <w:rPr>
          <w:sz w:val="28"/>
          <w:szCs w:val="28"/>
          <w:lang w:val="uk-UA"/>
        </w:rPr>
      </w:pPr>
      <w:r w:rsidRPr="00492B96">
        <w:rPr>
          <w:sz w:val="28"/>
          <w:szCs w:val="28"/>
          <w:lang w:val="uk-UA"/>
        </w:rPr>
        <w:t>політики міської ради                                                  Вікторія КРАСНОПІР</w:t>
      </w:r>
    </w:p>
    <w:p w14:paraId="5E63F66A" w14:textId="77777777" w:rsidR="0070360A" w:rsidRPr="00492B96" w:rsidRDefault="0070360A" w:rsidP="0070360A">
      <w:pPr>
        <w:rPr>
          <w:szCs w:val="28"/>
          <w:lang w:val="uk-UA"/>
        </w:rPr>
      </w:pPr>
    </w:p>
    <w:p w14:paraId="20E0C453" w14:textId="77777777" w:rsidR="00481800" w:rsidRDefault="00481800" w:rsidP="0070360A">
      <w:pPr>
        <w:pStyle w:val="11"/>
        <w:spacing w:before="0" w:after="0"/>
        <w:rPr>
          <w:sz w:val="28"/>
          <w:szCs w:val="28"/>
          <w:lang w:val="uk-UA"/>
        </w:rPr>
      </w:pPr>
    </w:p>
    <w:p w14:paraId="2BF7098A" w14:textId="77777777" w:rsidR="00481800" w:rsidRDefault="00481800" w:rsidP="0070360A">
      <w:pPr>
        <w:pStyle w:val="11"/>
        <w:spacing w:before="0" w:after="0"/>
        <w:rPr>
          <w:sz w:val="28"/>
          <w:szCs w:val="28"/>
          <w:lang w:val="uk-UA"/>
        </w:rPr>
      </w:pPr>
    </w:p>
    <w:p w14:paraId="3BF12D14" w14:textId="69D859B9" w:rsidR="0070360A" w:rsidRPr="00492B96" w:rsidRDefault="0070360A" w:rsidP="0070360A">
      <w:pPr>
        <w:pStyle w:val="11"/>
        <w:spacing w:before="0" w:after="0"/>
        <w:rPr>
          <w:sz w:val="28"/>
          <w:szCs w:val="28"/>
          <w:lang w:val="uk-UA"/>
        </w:rPr>
      </w:pPr>
      <w:r w:rsidRPr="00492B96">
        <w:rPr>
          <w:sz w:val="28"/>
          <w:szCs w:val="28"/>
          <w:lang w:val="uk-UA"/>
        </w:rPr>
        <w:t>Секретар міської ради                                                  Галина ШИМАНСЬКА</w:t>
      </w:r>
    </w:p>
    <w:p w14:paraId="2E5B39AC" w14:textId="77777777" w:rsidR="0070360A" w:rsidRPr="00492B96" w:rsidRDefault="0070360A" w:rsidP="0070360A">
      <w:pPr>
        <w:ind w:firstLine="709"/>
        <w:jc w:val="both"/>
      </w:pPr>
    </w:p>
    <w:p w14:paraId="7CC05A6A" w14:textId="77777777" w:rsidR="0070360A" w:rsidRPr="00492B96" w:rsidRDefault="0070360A" w:rsidP="0070360A">
      <w:pPr>
        <w:ind w:firstLine="709"/>
        <w:jc w:val="both"/>
      </w:pPr>
    </w:p>
    <w:p w14:paraId="26696D2F" w14:textId="77777777" w:rsidR="00F12C76" w:rsidRPr="0070360A" w:rsidRDefault="00F12C76" w:rsidP="0070360A"/>
    <w:sectPr w:rsidR="00F12C76" w:rsidRPr="0070360A" w:rsidSect="00BB70F8">
      <w:headerReference w:type="default" r:id="rId7"/>
      <w:headerReference w:type="first" r:id="rId8"/>
      <w:pgSz w:w="11906" w:h="16838"/>
      <w:pgMar w:top="1134" w:right="567" w:bottom="1134" w:left="1701" w:header="567" w:footer="567" w:gutter="0"/>
      <w:pgNumType w:start="3"/>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739D88" w14:textId="77777777" w:rsidR="00F04736" w:rsidRDefault="00F04736">
      <w:r>
        <w:separator/>
      </w:r>
    </w:p>
  </w:endnote>
  <w:endnote w:type="continuationSeparator" w:id="0">
    <w:p w14:paraId="7A9A2211" w14:textId="77777777" w:rsidR="00F04736" w:rsidRDefault="00F04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C2D939" w14:textId="77777777" w:rsidR="00F04736" w:rsidRDefault="00F04736">
      <w:r>
        <w:separator/>
      </w:r>
    </w:p>
  </w:footnote>
  <w:footnote w:type="continuationSeparator" w:id="0">
    <w:p w14:paraId="72F05605" w14:textId="77777777" w:rsidR="00F04736" w:rsidRDefault="00F0473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8718608"/>
      <w:docPartObj>
        <w:docPartGallery w:val="Page Numbers (Top of Page)"/>
        <w:docPartUnique/>
      </w:docPartObj>
    </w:sdtPr>
    <w:sdtEndPr/>
    <w:sdtContent>
      <w:p w14:paraId="4BA25685" w14:textId="2C7E2061" w:rsidR="00BB70F8" w:rsidRDefault="00BB70F8">
        <w:pPr>
          <w:pStyle w:val="ac"/>
          <w:jc w:val="center"/>
        </w:pPr>
        <w:r>
          <w:rPr>
            <w:lang w:val="uk-UA"/>
          </w:rPr>
          <w:t xml:space="preserve">                                                            </w:t>
        </w:r>
        <w:r>
          <w:fldChar w:fldCharType="begin"/>
        </w:r>
        <w:r>
          <w:instrText>PAGE   \* MERGEFORMAT</w:instrText>
        </w:r>
        <w:r>
          <w:fldChar w:fldCharType="separate"/>
        </w:r>
        <w:r w:rsidR="00397E17">
          <w:rPr>
            <w:noProof/>
          </w:rPr>
          <w:t>14</w:t>
        </w:r>
        <w:r>
          <w:rPr>
            <w:noProof/>
          </w:rPr>
          <w:fldChar w:fldCharType="end"/>
        </w:r>
        <w:r>
          <w:rPr>
            <w:lang w:val="uk-UA"/>
          </w:rPr>
          <w:t xml:space="preserve">                                   Продовження додатка </w:t>
        </w:r>
      </w:p>
    </w:sdtContent>
  </w:sdt>
  <w:p w14:paraId="2DDE1811" w14:textId="77777777" w:rsidR="00BB70F8" w:rsidRDefault="00BB70F8">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7C627" w14:textId="77777777" w:rsidR="00BB70F8" w:rsidRPr="007D4CA8" w:rsidRDefault="00BB70F8" w:rsidP="007D4CA8">
    <w:pPr>
      <w:pStyle w:val="ac"/>
      <w:jc w:val="center"/>
      <w:rPr>
        <w:lang w:val="uk-UA"/>
      </w:rPr>
    </w:pPr>
    <w:r>
      <w:rPr>
        <w:lang w:val="uk-UA"/>
      </w:rPr>
      <w:t>3</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B40ED6"/>
    <w:multiLevelType w:val="multilevel"/>
    <w:tmpl w:val="46245734"/>
    <w:lvl w:ilvl="0">
      <w:start w:val="1"/>
      <w:numFmt w:val="decimal"/>
      <w:suff w:val="space"/>
      <w:lvlText w:val="%1."/>
      <w:lvlJc w:val="center"/>
      <w:pPr>
        <w:ind w:left="170" w:firstLine="118"/>
      </w:pPr>
      <w:rPr>
        <w:rFonts w:hint="default"/>
        <w:b/>
        <w:i w:val="0"/>
      </w:rPr>
    </w:lvl>
    <w:lvl w:ilvl="1">
      <w:start w:val="1"/>
      <w:numFmt w:val="decimal"/>
      <w:lvlText w:val="%1.%2."/>
      <w:lvlJc w:val="left"/>
      <w:pPr>
        <w:ind w:left="340" w:hanging="170"/>
      </w:pPr>
      <w:rPr>
        <w:rFonts w:hint="default"/>
        <w:b w:val="0"/>
      </w:rPr>
    </w:lvl>
    <w:lvl w:ilvl="2">
      <w:start w:val="1"/>
      <w:numFmt w:val="decimal"/>
      <w:lvlText w:val="%1.%2.%3."/>
      <w:lvlJc w:val="left"/>
      <w:pPr>
        <w:ind w:left="510" w:hanging="170"/>
      </w:pPr>
      <w:rPr>
        <w:rFonts w:hint="default"/>
      </w:rPr>
    </w:lvl>
    <w:lvl w:ilvl="3">
      <w:start w:val="1"/>
      <w:numFmt w:val="decimal"/>
      <w:lvlText w:val="%1.%2.%3.%4."/>
      <w:lvlJc w:val="left"/>
      <w:pPr>
        <w:ind w:left="680" w:hanging="170"/>
      </w:pPr>
      <w:rPr>
        <w:rFonts w:hint="default"/>
      </w:rPr>
    </w:lvl>
    <w:lvl w:ilvl="4">
      <w:start w:val="1"/>
      <w:numFmt w:val="decimal"/>
      <w:lvlText w:val="%1.%2.%3.%4.%5."/>
      <w:lvlJc w:val="left"/>
      <w:pPr>
        <w:ind w:left="850" w:hanging="170"/>
      </w:pPr>
      <w:rPr>
        <w:rFonts w:hint="default"/>
      </w:rPr>
    </w:lvl>
    <w:lvl w:ilvl="5">
      <w:start w:val="1"/>
      <w:numFmt w:val="decimal"/>
      <w:lvlText w:val="%1.%2.%3.%4.%5.%6."/>
      <w:lvlJc w:val="left"/>
      <w:pPr>
        <w:ind w:left="1020" w:hanging="170"/>
      </w:pPr>
      <w:rPr>
        <w:rFonts w:hint="default"/>
      </w:rPr>
    </w:lvl>
    <w:lvl w:ilvl="6">
      <w:start w:val="1"/>
      <w:numFmt w:val="decimal"/>
      <w:lvlText w:val="%1.%2.%3.%4.%5.%6.%7."/>
      <w:lvlJc w:val="left"/>
      <w:pPr>
        <w:ind w:left="1190" w:hanging="170"/>
      </w:pPr>
      <w:rPr>
        <w:rFonts w:hint="default"/>
      </w:rPr>
    </w:lvl>
    <w:lvl w:ilvl="7">
      <w:start w:val="1"/>
      <w:numFmt w:val="decimal"/>
      <w:lvlText w:val="%1.%2.%3.%4.%5.%6.%7.%8."/>
      <w:lvlJc w:val="left"/>
      <w:pPr>
        <w:ind w:left="1360" w:hanging="170"/>
      </w:pPr>
      <w:rPr>
        <w:rFonts w:hint="default"/>
      </w:rPr>
    </w:lvl>
    <w:lvl w:ilvl="8">
      <w:start w:val="1"/>
      <w:numFmt w:val="decimal"/>
      <w:lvlText w:val="%1.%2.%3.%4.%5.%6.%7.%8.%9."/>
      <w:lvlJc w:val="left"/>
      <w:pPr>
        <w:ind w:left="1530" w:hanging="170"/>
      </w:pPr>
      <w:rPr>
        <w:rFonts w:hint="default"/>
      </w:rPr>
    </w:lvl>
  </w:abstractNum>
  <w:abstractNum w:abstractNumId="1" w15:restartNumberingAfterBreak="0">
    <w:nsid w:val="188D1A92"/>
    <w:multiLevelType w:val="multilevel"/>
    <w:tmpl w:val="1526C240"/>
    <w:lvl w:ilvl="0">
      <w:start w:val="1"/>
      <w:numFmt w:val="decimal"/>
      <w:suff w:val="space"/>
      <w:lvlText w:val="%1."/>
      <w:lvlJc w:val="left"/>
      <w:pPr>
        <w:ind w:left="2914" w:hanging="362"/>
      </w:pPr>
      <w:rPr>
        <w:rFonts w:hint="default"/>
        <w:b/>
        <w:i w:val="0"/>
      </w:rPr>
    </w:lvl>
    <w:lvl w:ilvl="1">
      <w:start w:val="1"/>
      <w:numFmt w:val="decimal"/>
      <w:isLgl/>
      <w:lvlText w:val="%1.%2."/>
      <w:lvlJc w:val="left"/>
      <w:pPr>
        <w:ind w:left="1213" w:hanging="362"/>
      </w:pPr>
      <w:rPr>
        <w:rFonts w:hint="default"/>
        <w:b w:val="0"/>
        <w:strike w:val="0"/>
        <w:u w:val="none"/>
      </w:rPr>
    </w:lvl>
    <w:lvl w:ilvl="2">
      <w:start w:val="1"/>
      <w:numFmt w:val="decimal"/>
      <w:isLgl/>
      <w:lvlText w:val="%1.%2.%3."/>
      <w:lvlJc w:val="left"/>
      <w:pPr>
        <w:ind w:left="-488" w:hanging="362"/>
      </w:pPr>
      <w:rPr>
        <w:rFonts w:hint="default"/>
        <w:b w:val="0"/>
      </w:rPr>
    </w:lvl>
    <w:lvl w:ilvl="3">
      <w:start w:val="1"/>
      <w:numFmt w:val="decimal"/>
      <w:isLgl/>
      <w:lvlText w:val="%1.%2.%3.%4."/>
      <w:lvlJc w:val="left"/>
      <w:pPr>
        <w:ind w:left="-2189" w:hanging="362"/>
      </w:pPr>
      <w:rPr>
        <w:rFonts w:hint="default"/>
      </w:rPr>
    </w:lvl>
    <w:lvl w:ilvl="4">
      <w:start w:val="1"/>
      <w:numFmt w:val="decimal"/>
      <w:isLgl/>
      <w:lvlText w:val="%1.%2.%3.%4.%5."/>
      <w:lvlJc w:val="left"/>
      <w:pPr>
        <w:ind w:left="-3890" w:hanging="362"/>
      </w:pPr>
      <w:rPr>
        <w:rFonts w:hint="default"/>
      </w:rPr>
    </w:lvl>
    <w:lvl w:ilvl="5">
      <w:start w:val="1"/>
      <w:numFmt w:val="decimal"/>
      <w:isLgl/>
      <w:lvlText w:val="%1.%2.%3.%4.%5.%6."/>
      <w:lvlJc w:val="left"/>
      <w:pPr>
        <w:ind w:left="-5591" w:hanging="362"/>
      </w:pPr>
      <w:rPr>
        <w:rFonts w:hint="default"/>
      </w:rPr>
    </w:lvl>
    <w:lvl w:ilvl="6">
      <w:start w:val="1"/>
      <w:numFmt w:val="decimal"/>
      <w:isLgl/>
      <w:lvlText w:val="%1.%2.%3.%4.%5.%6.%7."/>
      <w:lvlJc w:val="left"/>
      <w:pPr>
        <w:ind w:left="-7292" w:hanging="362"/>
      </w:pPr>
      <w:rPr>
        <w:rFonts w:hint="default"/>
      </w:rPr>
    </w:lvl>
    <w:lvl w:ilvl="7">
      <w:start w:val="1"/>
      <w:numFmt w:val="decimal"/>
      <w:isLgl/>
      <w:lvlText w:val="%1.%2.%3.%4.%5.%6.%7.%8."/>
      <w:lvlJc w:val="left"/>
      <w:pPr>
        <w:ind w:left="-8993" w:hanging="362"/>
      </w:pPr>
      <w:rPr>
        <w:rFonts w:hint="default"/>
      </w:rPr>
    </w:lvl>
    <w:lvl w:ilvl="8">
      <w:start w:val="1"/>
      <w:numFmt w:val="decimal"/>
      <w:isLgl/>
      <w:lvlText w:val="%1.%2.%3.%4.%5.%6.%7.%8.%9."/>
      <w:lvlJc w:val="left"/>
      <w:pPr>
        <w:ind w:left="-10694" w:hanging="362"/>
      </w:pPr>
      <w:rPr>
        <w:rFonts w:hint="default"/>
      </w:rPr>
    </w:lvl>
  </w:abstractNum>
  <w:abstractNum w:abstractNumId="2" w15:restartNumberingAfterBreak="0">
    <w:nsid w:val="29822CD7"/>
    <w:multiLevelType w:val="multilevel"/>
    <w:tmpl w:val="94C23BD8"/>
    <w:lvl w:ilvl="0">
      <w:start w:val="1"/>
      <w:numFmt w:val="decimal"/>
      <w:suff w:val="space"/>
      <w:lvlText w:val="%1."/>
      <w:lvlJc w:val="left"/>
      <w:pPr>
        <w:ind w:left="2914" w:hanging="362"/>
      </w:pPr>
      <w:rPr>
        <w:rFonts w:hint="default"/>
        <w:b/>
        <w:i w:val="0"/>
      </w:rPr>
    </w:lvl>
    <w:lvl w:ilvl="1">
      <w:start w:val="1"/>
      <w:numFmt w:val="decimal"/>
      <w:isLgl/>
      <w:lvlText w:val="%1.%2."/>
      <w:lvlJc w:val="left"/>
      <w:pPr>
        <w:ind w:left="1213" w:hanging="362"/>
      </w:pPr>
      <w:rPr>
        <w:rFonts w:hint="default"/>
        <w:b w:val="0"/>
        <w:strike w:val="0"/>
        <w:u w:val="none"/>
      </w:rPr>
    </w:lvl>
    <w:lvl w:ilvl="2">
      <w:start w:val="1"/>
      <w:numFmt w:val="decimal"/>
      <w:isLgl/>
      <w:lvlText w:val="%1.%2.%3."/>
      <w:lvlJc w:val="left"/>
      <w:pPr>
        <w:ind w:left="-488" w:hanging="362"/>
      </w:pPr>
      <w:rPr>
        <w:rFonts w:hint="default"/>
        <w:b w:val="0"/>
        <w:strike w:val="0"/>
      </w:rPr>
    </w:lvl>
    <w:lvl w:ilvl="3">
      <w:start w:val="1"/>
      <w:numFmt w:val="decimal"/>
      <w:isLgl/>
      <w:lvlText w:val="%1.%2.%3.%4."/>
      <w:lvlJc w:val="left"/>
      <w:pPr>
        <w:ind w:left="-2189" w:hanging="362"/>
      </w:pPr>
      <w:rPr>
        <w:rFonts w:hint="default"/>
      </w:rPr>
    </w:lvl>
    <w:lvl w:ilvl="4">
      <w:start w:val="1"/>
      <w:numFmt w:val="decimal"/>
      <w:isLgl/>
      <w:lvlText w:val="%1.%2.%3.%4.%5."/>
      <w:lvlJc w:val="left"/>
      <w:pPr>
        <w:ind w:left="-3890" w:hanging="362"/>
      </w:pPr>
      <w:rPr>
        <w:rFonts w:hint="default"/>
      </w:rPr>
    </w:lvl>
    <w:lvl w:ilvl="5">
      <w:start w:val="1"/>
      <w:numFmt w:val="decimal"/>
      <w:isLgl/>
      <w:lvlText w:val="%1.%2.%3.%4.%5.%6."/>
      <w:lvlJc w:val="left"/>
      <w:pPr>
        <w:ind w:left="-5591" w:hanging="362"/>
      </w:pPr>
      <w:rPr>
        <w:rFonts w:hint="default"/>
      </w:rPr>
    </w:lvl>
    <w:lvl w:ilvl="6">
      <w:start w:val="1"/>
      <w:numFmt w:val="decimal"/>
      <w:isLgl/>
      <w:lvlText w:val="%1.%2.%3.%4.%5.%6.%7."/>
      <w:lvlJc w:val="left"/>
      <w:pPr>
        <w:ind w:left="-7292" w:hanging="362"/>
      </w:pPr>
      <w:rPr>
        <w:rFonts w:hint="default"/>
      </w:rPr>
    </w:lvl>
    <w:lvl w:ilvl="7">
      <w:start w:val="1"/>
      <w:numFmt w:val="decimal"/>
      <w:isLgl/>
      <w:lvlText w:val="%1.%2.%3.%4.%5.%6.%7.%8."/>
      <w:lvlJc w:val="left"/>
      <w:pPr>
        <w:ind w:left="-8993" w:hanging="362"/>
      </w:pPr>
      <w:rPr>
        <w:rFonts w:hint="default"/>
      </w:rPr>
    </w:lvl>
    <w:lvl w:ilvl="8">
      <w:start w:val="1"/>
      <w:numFmt w:val="decimal"/>
      <w:isLgl/>
      <w:lvlText w:val="%1.%2.%3.%4.%5.%6.%7.%8.%9."/>
      <w:lvlJc w:val="left"/>
      <w:pPr>
        <w:ind w:left="-10694" w:hanging="362"/>
      </w:pPr>
      <w:rPr>
        <w:rFonts w:hint="default"/>
      </w:rPr>
    </w:lvl>
  </w:abstractNum>
  <w:abstractNum w:abstractNumId="3" w15:restartNumberingAfterBreak="0">
    <w:nsid w:val="2FF45544"/>
    <w:multiLevelType w:val="hybridMultilevel"/>
    <w:tmpl w:val="17E64ABA"/>
    <w:lvl w:ilvl="0" w:tplc="731C97E8">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3400256E"/>
    <w:multiLevelType w:val="multilevel"/>
    <w:tmpl w:val="1526C240"/>
    <w:lvl w:ilvl="0">
      <w:start w:val="1"/>
      <w:numFmt w:val="decimal"/>
      <w:suff w:val="space"/>
      <w:lvlText w:val="%1."/>
      <w:lvlJc w:val="left"/>
      <w:pPr>
        <w:ind w:left="2914" w:hanging="362"/>
      </w:pPr>
      <w:rPr>
        <w:rFonts w:hint="default"/>
        <w:b/>
        <w:i w:val="0"/>
      </w:rPr>
    </w:lvl>
    <w:lvl w:ilvl="1">
      <w:start w:val="1"/>
      <w:numFmt w:val="decimal"/>
      <w:isLgl/>
      <w:lvlText w:val="%1.%2."/>
      <w:lvlJc w:val="left"/>
      <w:pPr>
        <w:ind w:left="1213" w:hanging="362"/>
      </w:pPr>
      <w:rPr>
        <w:rFonts w:hint="default"/>
        <w:b w:val="0"/>
        <w:strike w:val="0"/>
        <w:u w:val="none"/>
      </w:rPr>
    </w:lvl>
    <w:lvl w:ilvl="2">
      <w:start w:val="1"/>
      <w:numFmt w:val="decimal"/>
      <w:isLgl/>
      <w:lvlText w:val="%1.%2.%3."/>
      <w:lvlJc w:val="left"/>
      <w:pPr>
        <w:ind w:left="-488" w:hanging="362"/>
      </w:pPr>
      <w:rPr>
        <w:rFonts w:hint="default"/>
        <w:b w:val="0"/>
      </w:rPr>
    </w:lvl>
    <w:lvl w:ilvl="3">
      <w:start w:val="1"/>
      <w:numFmt w:val="decimal"/>
      <w:isLgl/>
      <w:lvlText w:val="%1.%2.%3.%4."/>
      <w:lvlJc w:val="left"/>
      <w:pPr>
        <w:ind w:left="-2189" w:hanging="362"/>
      </w:pPr>
      <w:rPr>
        <w:rFonts w:hint="default"/>
      </w:rPr>
    </w:lvl>
    <w:lvl w:ilvl="4">
      <w:start w:val="1"/>
      <w:numFmt w:val="decimal"/>
      <w:isLgl/>
      <w:lvlText w:val="%1.%2.%3.%4.%5."/>
      <w:lvlJc w:val="left"/>
      <w:pPr>
        <w:ind w:left="-3890" w:hanging="362"/>
      </w:pPr>
      <w:rPr>
        <w:rFonts w:hint="default"/>
      </w:rPr>
    </w:lvl>
    <w:lvl w:ilvl="5">
      <w:start w:val="1"/>
      <w:numFmt w:val="decimal"/>
      <w:isLgl/>
      <w:lvlText w:val="%1.%2.%3.%4.%5.%6."/>
      <w:lvlJc w:val="left"/>
      <w:pPr>
        <w:ind w:left="-5591" w:hanging="362"/>
      </w:pPr>
      <w:rPr>
        <w:rFonts w:hint="default"/>
      </w:rPr>
    </w:lvl>
    <w:lvl w:ilvl="6">
      <w:start w:val="1"/>
      <w:numFmt w:val="decimal"/>
      <w:isLgl/>
      <w:lvlText w:val="%1.%2.%3.%4.%5.%6.%7."/>
      <w:lvlJc w:val="left"/>
      <w:pPr>
        <w:ind w:left="-7292" w:hanging="362"/>
      </w:pPr>
      <w:rPr>
        <w:rFonts w:hint="default"/>
      </w:rPr>
    </w:lvl>
    <w:lvl w:ilvl="7">
      <w:start w:val="1"/>
      <w:numFmt w:val="decimal"/>
      <w:isLgl/>
      <w:lvlText w:val="%1.%2.%3.%4.%5.%6.%7.%8."/>
      <w:lvlJc w:val="left"/>
      <w:pPr>
        <w:ind w:left="-8993" w:hanging="362"/>
      </w:pPr>
      <w:rPr>
        <w:rFonts w:hint="default"/>
      </w:rPr>
    </w:lvl>
    <w:lvl w:ilvl="8">
      <w:start w:val="1"/>
      <w:numFmt w:val="decimal"/>
      <w:isLgl/>
      <w:lvlText w:val="%1.%2.%3.%4.%5.%6.%7.%8.%9."/>
      <w:lvlJc w:val="left"/>
      <w:pPr>
        <w:ind w:left="-10694" w:hanging="362"/>
      </w:pPr>
      <w:rPr>
        <w:rFonts w:hint="default"/>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0F8"/>
    <w:rsid w:val="000C2C1B"/>
    <w:rsid w:val="00100CD5"/>
    <w:rsid w:val="001E5C77"/>
    <w:rsid w:val="00203D50"/>
    <w:rsid w:val="002E46E6"/>
    <w:rsid w:val="00327923"/>
    <w:rsid w:val="00397E17"/>
    <w:rsid w:val="003C66BA"/>
    <w:rsid w:val="00481800"/>
    <w:rsid w:val="00495CE8"/>
    <w:rsid w:val="004A701A"/>
    <w:rsid w:val="00500FD1"/>
    <w:rsid w:val="005F296F"/>
    <w:rsid w:val="00677887"/>
    <w:rsid w:val="006C0B77"/>
    <w:rsid w:val="0070360A"/>
    <w:rsid w:val="007463E5"/>
    <w:rsid w:val="0078007D"/>
    <w:rsid w:val="008242FF"/>
    <w:rsid w:val="008636B3"/>
    <w:rsid w:val="00870751"/>
    <w:rsid w:val="00922C48"/>
    <w:rsid w:val="00A108E5"/>
    <w:rsid w:val="00B915B7"/>
    <w:rsid w:val="00BB70F8"/>
    <w:rsid w:val="00BF6616"/>
    <w:rsid w:val="00D64A21"/>
    <w:rsid w:val="00E35A3E"/>
    <w:rsid w:val="00E522AB"/>
    <w:rsid w:val="00EA59DF"/>
    <w:rsid w:val="00EE4070"/>
    <w:rsid w:val="00EE5509"/>
    <w:rsid w:val="00F04736"/>
    <w:rsid w:val="00F12C76"/>
    <w:rsid w:val="00FD65EB"/>
    <w:rsid w:val="00FE1F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C8FA9"/>
  <w15:chartTrackingRefBased/>
  <w15:docId w15:val="{EC818BE9-CFE3-4774-B16E-D04AA7B96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70F8"/>
    <w:pPr>
      <w:spacing w:after="0" w:line="240" w:lineRule="auto"/>
    </w:pPr>
    <w:rPr>
      <w:rFonts w:ascii="Times New Roman" w:eastAsia="Times New Roman" w:hAnsi="Times New Roman" w:cs="Times New Roman"/>
      <w:kern w:val="0"/>
      <w:sz w:val="28"/>
      <w:szCs w:val="24"/>
      <w:lang w:eastAsia="ru-RU"/>
      <w14:ligatures w14:val="none"/>
    </w:rPr>
  </w:style>
  <w:style w:type="paragraph" w:styleId="1">
    <w:name w:val="heading 1"/>
    <w:basedOn w:val="a"/>
    <w:next w:val="a"/>
    <w:link w:val="10"/>
    <w:uiPriority w:val="9"/>
    <w:qFormat/>
    <w:rsid w:val="00BB70F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BB70F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BB70F8"/>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4">
    <w:name w:val="heading 4"/>
    <w:basedOn w:val="a"/>
    <w:next w:val="a"/>
    <w:link w:val="40"/>
    <w:uiPriority w:val="9"/>
    <w:semiHidden/>
    <w:unhideWhenUsed/>
    <w:qFormat/>
    <w:rsid w:val="00BB70F8"/>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5">
    <w:name w:val="heading 5"/>
    <w:basedOn w:val="a"/>
    <w:next w:val="a"/>
    <w:link w:val="50"/>
    <w:uiPriority w:val="9"/>
    <w:semiHidden/>
    <w:unhideWhenUsed/>
    <w:qFormat/>
    <w:rsid w:val="00BB70F8"/>
    <w:pPr>
      <w:keepNext/>
      <w:keepLines/>
      <w:spacing w:before="80" w:after="40"/>
      <w:outlineLvl w:val="4"/>
    </w:pPr>
    <w:rPr>
      <w:rFonts w:asciiTheme="minorHAnsi" w:eastAsiaTheme="majorEastAsia" w:hAnsiTheme="minorHAnsi" w:cstheme="majorBidi"/>
      <w:color w:val="2F5496" w:themeColor="accent1" w:themeShade="BF"/>
    </w:rPr>
  </w:style>
  <w:style w:type="paragraph" w:styleId="6">
    <w:name w:val="heading 6"/>
    <w:basedOn w:val="a"/>
    <w:next w:val="a"/>
    <w:link w:val="60"/>
    <w:uiPriority w:val="9"/>
    <w:semiHidden/>
    <w:unhideWhenUsed/>
    <w:qFormat/>
    <w:rsid w:val="00BB70F8"/>
    <w:pPr>
      <w:keepNext/>
      <w:keepLines/>
      <w:spacing w:before="4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BB70F8"/>
    <w:pPr>
      <w:keepNext/>
      <w:keepLines/>
      <w:spacing w:before="4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BB70F8"/>
    <w:pPr>
      <w:keepNext/>
      <w:keepLines/>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BB70F8"/>
    <w:pPr>
      <w:keepNext/>
      <w:keepLines/>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B70F8"/>
    <w:rPr>
      <w:rFonts w:asciiTheme="majorHAnsi" w:eastAsiaTheme="majorEastAsia" w:hAnsiTheme="majorHAnsi" w:cstheme="majorBidi"/>
      <w:color w:val="2F5496" w:themeColor="accent1" w:themeShade="BF"/>
      <w:kern w:val="0"/>
      <w:sz w:val="40"/>
      <w:szCs w:val="40"/>
      <w14:ligatures w14:val="none"/>
    </w:rPr>
  </w:style>
  <w:style w:type="character" w:customStyle="1" w:styleId="20">
    <w:name w:val="Заголовок 2 Знак"/>
    <w:basedOn w:val="a0"/>
    <w:link w:val="2"/>
    <w:uiPriority w:val="9"/>
    <w:semiHidden/>
    <w:rsid w:val="00BB70F8"/>
    <w:rPr>
      <w:rFonts w:asciiTheme="majorHAnsi" w:eastAsiaTheme="majorEastAsia" w:hAnsiTheme="majorHAnsi" w:cstheme="majorBidi"/>
      <w:color w:val="2F5496" w:themeColor="accent1" w:themeShade="BF"/>
      <w:kern w:val="0"/>
      <w:sz w:val="32"/>
      <w:szCs w:val="32"/>
      <w14:ligatures w14:val="none"/>
    </w:rPr>
  </w:style>
  <w:style w:type="character" w:customStyle="1" w:styleId="30">
    <w:name w:val="Заголовок 3 Знак"/>
    <w:basedOn w:val="a0"/>
    <w:link w:val="3"/>
    <w:uiPriority w:val="9"/>
    <w:semiHidden/>
    <w:rsid w:val="00BB70F8"/>
    <w:rPr>
      <w:rFonts w:eastAsiaTheme="majorEastAsia" w:cstheme="majorBidi"/>
      <w:color w:val="2F5496" w:themeColor="accent1" w:themeShade="BF"/>
      <w:kern w:val="0"/>
      <w:sz w:val="28"/>
      <w:szCs w:val="28"/>
      <w14:ligatures w14:val="none"/>
    </w:rPr>
  </w:style>
  <w:style w:type="character" w:customStyle="1" w:styleId="40">
    <w:name w:val="Заголовок 4 Знак"/>
    <w:basedOn w:val="a0"/>
    <w:link w:val="4"/>
    <w:uiPriority w:val="9"/>
    <w:semiHidden/>
    <w:rsid w:val="00BB70F8"/>
    <w:rPr>
      <w:rFonts w:eastAsiaTheme="majorEastAsia" w:cstheme="majorBidi"/>
      <w:i/>
      <w:iCs/>
      <w:color w:val="2F5496" w:themeColor="accent1" w:themeShade="BF"/>
      <w:kern w:val="0"/>
      <w:sz w:val="28"/>
      <w14:ligatures w14:val="none"/>
    </w:rPr>
  </w:style>
  <w:style w:type="character" w:customStyle="1" w:styleId="50">
    <w:name w:val="Заголовок 5 Знак"/>
    <w:basedOn w:val="a0"/>
    <w:link w:val="5"/>
    <w:uiPriority w:val="9"/>
    <w:semiHidden/>
    <w:rsid w:val="00BB70F8"/>
    <w:rPr>
      <w:rFonts w:eastAsiaTheme="majorEastAsia" w:cstheme="majorBidi"/>
      <w:color w:val="2F5496" w:themeColor="accent1" w:themeShade="BF"/>
      <w:kern w:val="0"/>
      <w:sz w:val="28"/>
      <w14:ligatures w14:val="none"/>
    </w:rPr>
  </w:style>
  <w:style w:type="character" w:customStyle="1" w:styleId="60">
    <w:name w:val="Заголовок 6 Знак"/>
    <w:basedOn w:val="a0"/>
    <w:link w:val="6"/>
    <w:uiPriority w:val="9"/>
    <w:semiHidden/>
    <w:rsid w:val="00BB70F8"/>
    <w:rPr>
      <w:rFonts w:eastAsiaTheme="majorEastAsia" w:cstheme="majorBidi"/>
      <w:i/>
      <w:iCs/>
      <w:color w:val="595959" w:themeColor="text1" w:themeTint="A6"/>
      <w:kern w:val="0"/>
      <w:sz w:val="28"/>
      <w14:ligatures w14:val="none"/>
    </w:rPr>
  </w:style>
  <w:style w:type="character" w:customStyle="1" w:styleId="70">
    <w:name w:val="Заголовок 7 Знак"/>
    <w:basedOn w:val="a0"/>
    <w:link w:val="7"/>
    <w:uiPriority w:val="9"/>
    <w:semiHidden/>
    <w:rsid w:val="00BB70F8"/>
    <w:rPr>
      <w:rFonts w:eastAsiaTheme="majorEastAsia" w:cstheme="majorBidi"/>
      <w:color w:val="595959" w:themeColor="text1" w:themeTint="A6"/>
      <w:kern w:val="0"/>
      <w:sz w:val="28"/>
      <w14:ligatures w14:val="none"/>
    </w:rPr>
  </w:style>
  <w:style w:type="character" w:customStyle="1" w:styleId="80">
    <w:name w:val="Заголовок 8 Знак"/>
    <w:basedOn w:val="a0"/>
    <w:link w:val="8"/>
    <w:uiPriority w:val="9"/>
    <w:semiHidden/>
    <w:rsid w:val="00BB70F8"/>
    <w:rPr>
      <w:rFonts w:eastAsiaTheme="majorEastAsia" w:cstheme="majorBidi"/>
      <w:i/>
      <w:iCs/>
      <w:color w:val="272727" w:themeColor="text1" w:themeTint="D8"/>
      <w:kern w:val="0"/>
      <w:sz w:val="28"/>
      <w14:ligatures w14:val="none"/>
    </w:rPr>
  </w:style>
  <w:style w:type="character" w:customStyle="1" w:styleId="90">
    <w:name w:val="Заголовок 9 Знак"/>
    <w:basedOn w:val="a0"/>
    <w:link w:val="9"/>
    <w:uiPriority w:val="9"/>
    <w:semiHidden/>
    <w:rsid w:val="00BB70F8"/>
    <w:rPr>
      <w:rFonts w:eastAsiaTheme="majorEastAsia" w:cstheme="majorBidi"/>
      <w:color w:val="272727" w:themeColor="text1" w:themeTint="D8"/>
      <w:kern w:val="0"/>
      <w:sz w:val="28"/>
      <w14:ligatures w14:val="none"/>
    </w:rPr>
  </w:style>
  <w:style w:type="paragraph" w:styleId="a3">
    <w:name w:val="Title"/>
    <w:basedOn w:val="a"/>
    <w:next w:val="a"/>
    <w:link w:val="a4"/>
    <w:uiPriority w:val="10"/>
    <w:qFormat/>
    <w:rsid w:val="00BB70F8"/>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BB70F8"/>
    <w:rPr>
      <w:rFonts w:asciiTheme="majorHAnsi" w:eastAsiaTheme="majorEastAsia" w:hAnsiTheme="majorHAnsi" w:cstheme="majorBidi"/>
      <w:spacing w:val="-10"/>
      <w:kern w:val="28"/>
      <w:sz w:val="56"/>
      <w:szCs w:val="56"/>
      <w14:ligatures w14:val="none"/>
    </w:rPr>
  </w:style>
  <w:style w:type="paragraph" w:styleId="a5">
    <w:name w:val="Subtitle"/>
    <w:basedOn w:val="a"/>
    <w:next w:val="a"/>
    <w:link w:val="a6"/>
    <w:uiPriority w:val="11"/>
    <w:qFormat/>
    <w:rsid w:val="00BB70F8"/>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BB70F8"/>
    <w:rPr>
      <w:rFonts w:eastAsiaTheme="majorEastAsia" w:cstheme="majorBidi"/>
      <w:color w:val="595959" w:themeColor="text1" w:themeTint="A6"/>
      <w:spacing w:val="15"/>
      <w:kern w:val="0"/>
      <w:sz w:val="28"/>
      <w:szCs w:val="28"/>
      <w14:ligatures w14:val="none"/>
    </w:rPr>
  </w:style>
  <w:style w:type="paragraph" w:styleId="21">
    <w:name w:val="Quote"/>
    <w:basedOn w:val="a"/>
    <w:next w:val="a"/>
    <w:link w:val="22"/>
    <w:uiPriority w:val="29"/>
    <w:qFormat/>
    <w:rsid w:val="00BB70F8"/>
    <w:pPr>
      <w:spacing w:before="160"/>
      <w:jc w:val="center"/>
    </w:pPr>
    <w:rPr>
      <w:i/>
      <w:iCs/>
      <w:color w:val="404040" w:themeColor="text1" w:themeTint="BF"/>
    </w:rPr>
  </w:style>
  <w:style w:type="character" w:customStyle="1" w:styleId="22">
    <w:name w:val="Цитата 2 Знак"/>
    <w:basedOn w:val="a0"/>
    <w:link w:val="21"/>
    <w:uiPriority w:val="29"/>
    <w:rsid w:val="00BB70F8"/>
    <w:rPr>
      <w:rFonts w:ascii="Times New Roman" w:hAnsi="Times New Roman"/>
      <w:i/>
      <w:iCs/>
      <w:color w:val="404040" w:themeColor="text1" w:themeTint="BF"/>
      <w:kern w:val="0"/>
      <w:sz w:val="28"/>
      <w14:ligatures w14:val="none"/>
    </w:rPr>
  </w:style>
  <w:style w:type="paragraph" w:styleId="a7">
    <w:name w:val="List Paragraph"/>
    <w:basedOn w:val="a"/>
    <w:uiPriority w:val="34"/>
    <w:qFormat/>
    <w:rsid w:val="00BB70F8"/>
    <w:pPr>
      <w:ind w:left="720"/>
      <w:contextualSpacing/>
    </w:pPr>
  </w:style>
  <w:style w:type="character" w:styleId="a8">
    <w:name w:val="Intense Emphasis"/>
    <w:basedOn w:val="a0"/>
    <w:uiPriority w:val="21"/>
    <w:qFormat/>
    <w:rsid w:val="00BB70F8"/>
    <w:rPr>
      <w:i/>
      <w:iCs/>
      <w:color w:val="2F5496" w:themeColor="accent1" w:themeShade="BF"/>
    </w:rPr>
  </w:style>
  <w:style w:type="paragraph" w:styleId="a9">
    <w:name w:val="Intense Quote"/>
    <w:basedOn w:val="a"/>
    <w:next w:val="a"/>
    <w:link w:val="aa"/>
    <w:uiPriority w:val="30"/>
    <w:qFormat/>
    <w:rsid w:val="00BB70F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BB70F8"/>
    <w:rPr>
      <w:rFonts w:ascii="Times New Roman" w:hAnsi="Times New Roman"/>
      <w:i/>
      <w:iCs/>
      <w:color w:val="2F5496" w:themeColor="accent1" w:themeShade="BF"/>
      <w:kern w:val="0"/>
      <w:sz w:val="28"/>
      <w14:ligatures w14:val="none"/>
    </w:rPr>
  </w:style>
  <w:style w:type="character" w:styleId="ab">
    <w:name w:val="Intense Reference"/>
    <w:basedOn w:val="a0"/>
    <w:uiPriority w:val="32"/>
    <w:qFormat/>
    <w:rsid w:val="00BB70F8"/>
    <w:rPr>
      <w:b/>
      <w:bCs/>
      <w:smallCaps/>
      <w:color w:val="2F5496" w:themeColor="accent1" w:themeShade="BF"/>
      <w:spacing w:val="5"/>
    </w:rPr>
  </w:style>
  <w:style w:type="paragraph" w:customStyle="1" w:styleId="11">
    <w:name w:val="Звичайний (веб)1"/>
    <w:basedOn w:val="a"/>
    <w:rsid w:val="00BB70F8"/>
    <w:pPr>
      <w:suppressAutoHyphens/>
      <w:spacing w:before="280" w:after="119"/>
    </w:pPr>
    <w:rPr>
      <w:sz w:val="24"/>
      <w:lang w:eastAsia="ar-SA"/>
    </w:rPr>
  </w:style>
  <w:style w:type="paragraph" w:styleId="ac">
    <w:name w:val="header"/>
    <w:basedOn w:val="a"/>
    <w:link w:val="ad"/>
    <w:uiPriority w:val="99"/>
    <w:unhideWhenUsed/>
    <w:rsid w:val="00BB70F8"/>
    <w:pPr>
      <w:tabs>
        <w:tab w:val="center" w:pos="4677"/>
        <w:tab w:val="right" w:pos="9355"/>
      </w:tabs>
    </w:pPr>
  </w:style>
  <w:style w:type="character" w:customStyle="1" w:styleId="ad">
    <w:name w:val="Верхний колонтитул Знак"/>
    <w:basedOn w:val="a0"/>
    <w:link w:val="ac"/>
    <w:uiPriority w:val="99"/>
    <w:rsid w:val="00BB70F8"/>
    <w:rPr>
      <w:rFonts w:ascii="Times New Roman" w:eastAsia="Times New Roman" w:hAnsi="Times New Roman" w:cs="Times New Roman"/>
      <w:kern w:val="0"/>
      <w:sz w:val="28"/>
      <w:szCs w:val="24"/>
      <w:lang w:eastAsia="ru-RU"/>
      <w14:ligatures w14:val="none"/>
    </w:rPr>
  </w:style>
  <w:style w:type="paragraph" w:customStyle="1" w:styleId="rvps2">
    <w:name w:val="rvps2"/>
    <w:basedOn w:val="a"/>
    <w:rsid w:val="00BB70F8"/>
    <w:pPr>
      <w:spacing w:before="100" w:beforeAutospacing="1" w:after="100" w:afterAutospacing="1"/>
    </w:pPr>
    <w:rPr>
      <w:sz w:val="24"/>
      <w:lang w:val="en-US" w:eastAsia="en-US"/>
    </w:rPr>
  </w:style>
  <w:style w:type="paragraph" w:styleId="ae">
    <w:name w:val="Normal (Web)"/>
    <w:basedOn w:val="a"/>
    <w:uiPriority w:val="99"/>
    <w:unhideWhenUsed/>
    <w:rsid w:val="00BB70F8"/>
    <w:pPr>
      <w:spacing w:before="100" w:beforeAutospacing="1" w:after="100" w:afterAutospacing="1"/>
    </w:pPr>
    <w:rPr>
      <w:sz w:val="24"/>
    </w:rPr>
  </w:style>
  <w:style w:type="paragraph" w:styleId="af">
    <w:name w:val="Body Text"/>
    <w:basedOn w:val="a"/>
    <w:link w:val="af0"/>
    <w:rsid w:val="00BB70F8"/>
    <w:pPr>
      <w:tabs>
        <w:tab w:val="left" w:pos="900"/>
      </w:tabs>
    </w:pPr>
    <w:rPr>
      <w:lang w:val="uk-UA"/>
    </w:rPr>
  </w:style>
  <w:style w:type="character" w:customStyle="1" w:styleId="af0">
    <w:name w:val="Основной текст Знак"/>
    <w:basedOn w:val="a0"/>
    <w:link w:val="af"/>
    <w:rsid w:val="00BB70F8"/>
    <w:rPr>
      <w:rFonts w:ascii="Times New Roman" w:eastAsia="Times New Roman" w:hAnsi="Times New Roman" w:cs="Times New Roman"/>
      <w:kern w:val="0"/>
      <w:sz w:val="28"/>
      <w:szCs w:val="24"/>
      <w:lang w:val="uk-UA" w:eastAsia="ru-RU"/>
      <w14:ligatures w14:val="none"/>
    </w:rPr>
  </w:style>
  <w:style w:type="paragraph" w:styleId="HTML">
    <w:name w:val="HTML Preformatted"/>
    <w:basedOn w:val="a"/>
    <w:link w:val="HTML0"/>
    <w:uiPriority w:val="99"/>
    <w:rsid w:val="00BB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2"/>
      <w:szCs w:val="22"/>
    </w:rPr>
  </w:style>
  <w:style w:type="character" w:customStyle="1" w:styleId="HTML0">
    <w:name w:val="Стандартный HTML Знак"/>
    <w:basedOn w:val="a0"/>
    <w:link w:val="HTML"/>
    <w:uiPriority w:val="99"/>
    <w:rsid w:val="00BB70F8"/>
    <w:rPr>
      <w:rFonts w:ascii="Courier New" w:eastAsia="Times New Roman" w:hAnsi="Courier New" w:cs="Courier New"/>
      <w:color w:val="000000"/>
      <w:kern w:val="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4003</Words>
  <Characters>22818</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dc:creator>
  <cp:keywords/>
  <dc:description/>
  <cp:lastModifiedBy>User</cp:lastModifiedBy>
  <cp:revision>3</cp:revision>
  <cp:lastPrinted>2026-03-19T09:45:00Z</cp:lastPrinted>
  <dcterms:created xsi:type="dcterms:W3CDTF">2026-03-19T09:51:00Z</dcterms:created>
  <dcterms:modified xsi:type="dcterms:W3CDTF">2026-03-19T09:53:00Z</dcterms:modified>
</cp:coreProperties>
</file>